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18" w:rsidRPr="00E0664E" w:rsidRDefault="00740CEC" w:rsidP="00B67F18">
      <w:pPr>
        <w:framePr w:h="1008" w:hSpace="10080" w:wrap="notBeside" w:vAnchor="text" w:hAnchor="page" w:x="5935" w:y="140"/>
        <w:spacing w:after="0" w:line="240" w:lineRule="auto"/>
        <w:rPr>
          <w:rFonts w:ascii="Times New Roman" w:hAnsi="Times New Roman"/>
        </w:rPr>
      </w:pPr>
      <w:r w:rsidRPr="00740CEC">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2.25pt;height:43.5pt;visibility:visible">
            <v:imagedata r:id="rId4" o:title=""/>
          </v:shape>
        </w:pict>
      </w:r>
    </w:p>
    <w:p w:rsidR="00B67F18" w:rsidRPr="00B67F18" w:rsidRDefault="00B67F18" w:rsidP="005A37E7">
      <w:pPr>
        <w:spacing w:after="0" w:line="240" w:lineRule="auto"/>
        <w:jc w:val="center"/>
        <w:rPr>
          <w:rFonts w:ascii="Times New Roman" w:hAnsi="Times New Roman"/>
          <w:bCs/>
          <w:sz w:val="20"/>
          <w:szCs w:val="20"/>
        </w:rPr>
      </w:pPr>
    </w:p>
    <w:p w:rsidR="005A37E7" w:rsidRPr="005D2729" w:rsidRDefault="005A37E7" w:rsidP="005A37E7">
      <w:pPr>
        <w:spacing w:after="0" w:line="240" w:lineRule="auto"/>
        <w:jc w:val="center"/>
        <w:rPr>
          <w:rFonts w:ascii="Times New Roman" w:hAnsi="Times New Roman"/>
          <w:b/>
          <w:bCs/>
          <w:sz w:val="27"/>
          <w:szCs w:val="27"/>
        </w:rPr>
      </w:pPr>
      <w:r w:rsidRPr="005D2729">
        <w:rPr>
          <w:rFonts w:ascii="Times New Roman" w:hAnsi="Times New Roman"/>
          <w:b/>
          <w:bCs/>
          <w:sz w:val="27"/>
          <w:szCs w:val="27"/>
        </w:rPr>
        <w:t xml:space="preserve">СОВЕТ ДЕПУТАТОВ </w:t>
      </w:r>
      <w:r w:rsidR="002353F3">
        <w:rPr>
          <w:rFonts w:ascii="Times New Roman" w:hAnsi="Times New Roman"/>
          <w:b/>
          <w:bCs/>
          <w:sz w:val="27"/>
          <w:szCs w:val="27"/>
        </w:rPr>
        <w:t>МИРНЕ</w:t>
      </w:r>
      <w:r w:rsidRPr="005D2729">
        <w:rPr>
          <w:rFonts w:ascii="Times New Roman" w:hAnsi="Times New Roman"/>
          <w:b/>
          <w:bCs/>
          <w:sz w:val="27"/>
          <w:szCs w:val="27"/>
        </w:rPr>
        <w:t>НСКОГО СЕЛЬСКОГО ПОСЕЛЕНИЯ</w:t>
      </w:r>
    </w:p>
    <w:p w:rsidR="005A37E7" w:rsidRPr="005D2729" w:rsidRDefault="005A37E7" w:rsidP="005A37E7">
      <w:pPr>
        <w:spacing w:after="0" w:line="240" w:lineRule="auto"/>
        <w:jc w:val="center"/>
        <w:rPr>
          <w:rFonts w:ascii="Times New Roman" w:hAnsi="Times New Roman"/>
          <w:b/>
          <w:bCs/>
        </w:rPr>
      </w:pPr>
      <w:r w:rsidRPr="005D2729">
        <w:rPr>
          <w:rFonts w:ascii="Times New Roman" w:hAnsi="Times New Roman"/>
          <w:b/>
          <w:bCs/>
        </w:rPr>
        <w:t>СОСНОВСКОГО МУНИЦИПАЛЬНОГО РАЙОНА ЧЕЛЯБИНСКОЙ ОБЛАСТИ</w:t>
      </w:r>
    </w:p>
    <w:p w:rsidR="005A37E7" w:rsidRPr="005D2729" w:rsidRDefault="002353F3" w:rsidP="005A37E7">
      <w:pPr>
        <w:spacing w:after="0" w:line="240" w:lineRule="auto"/>
        <w:jc w:val="center"/>
        <w:rPr>
          <w:rFonts w:ascii="Times New Roman" w:hAnsi="Times New Roman"/>
          <w:b/>
          <w:bCs/>
        </w:rPr>
      </w:pPr>
      <w:r>
        <w:rPr>
          <w:rFonts w:ascii="Times New Roman" w:hAnsi="Times New Roman"/>
          <w:b/>
          <w:bCs/>
        </w:rPr>
        <w:t>третье</w:t>
      </w:r>
      <w:r w:rsidR="005A37E7" w:rsidRPr="005D2729">
        <w:rPr>
          <w:rFonts w:ascii="Times New Roman" w:hAnsi="Times New Roman"/>
          <w:b/>
          <w:bCs/>
        </w:rPr>
        <w:t>го созыва</w:t>
      </w:r>
    </w:p>
    <w:tbl>
      <w:tblPr>
        <w:tblW w:w="10368" w:type="dxa"/>
        <w:tblBorders>
          <w:top w:val="thinThickSmallGap" w:sz="24" w:space="0" w:color="auto"/>
        </w:tblBorders>
        <w:tblLook w:val="0000"/>
      </w:tblPr>
      <w:tblGrid>
        <w:gridCol w:w="10368"/>
      </w:tblGrid>
      <w:tr w:rsidR="005A37E7" w:rsidRPr="00E0664E">
        <w:trPr>
          <w:trHeight w:val="72"/>
        </w:trPr>
        <w:tc>
          <w:tcPr>
            <w:tcW w:w="10368" w:type="dxa"/>
            <w:tcBorders>
              <w:top w:val="thinThickSmallGap" w:sz="24" w:space="0" w:color="auto"/>
            </w:tcBorders>
          </w:tcPr>
          <w:p w:rsidR="005A37E7" w:rsidRPr="00E0664E" w:rsidRDefault="005A37E7" w:rsidP="005A37E7">
            <w:pPr>
              <w:spacing w:after="0" w:line="240" w:lineRule="auto"/>
              <w:ind w:left="-288"/>
              <w:jc w:val="center"/>
              <w:rPr>
                <w:rFonts w:ascii="Times New Roman" w:hAnsi="Times New Roman"/>
                <w:sz w:val="10"/>
                <w:szCs w:val="10"/>
              </w:rPr>
            </w:pPr>
          </w:p>
        </w:tc>
      </w:tr>
    </w:tbl>
    <w:p w:rsidR="005A37E7" w:rsidRDefault="005A37E7" w:rsidP="005A37E7">
      <w:pPr>
        <w:spacing w:after="0" w:line="240" w:lineRule="auto"/>
        <w:jc w:val="center"/>
        <w:rPr>
          <w:rFonts w:ascii="Times New Roman" w:hAnsi="Times New Roman"/>
          <w:sz w:val="10"/>
          <w:szCs w:val="10"/>
        </w:rPr>
      </w:pPr>
    </w:p>
    <w:p w:rsidR="005A37E7" w:rsidRPr="005D2729" w:rsidRDefault="005A37E7" w:rsidP="005A37E7">
      <w:pPr>
        <w:spacing w:after="0" w:line="240" w:lineRule="auto"/>
        <w:jc w:val="center"/>
        <w:rPr>
          <w:rFonts w:ascii="Times New Roman" w:hAnsi="Times New Roman"/>
          <w:sz w:val="10"/>
          <w:szCs w:val="10"/>
        </w:rPr>
      </w:pPr>
    </w:p>
    <w:p w:rsidR="005A37E7" w:rsidRPr="005A37E7" w:rsidRDefault="005A37E7" w:rsidP="005A37E7">
      <w:pPr>
        <w:spacing w:after="0" w:line="240" w:lineRule="auto"/>
        <w:jc w:val="center"/>
        <w:rPr>
          <w:rFonts w:ascii="Times New Roman" w:hAnsi="Times New Roman"/>
          <w:b/>
          <w:bCs/>
          <w:sz w:val="24"/>
          <w:szCs w:val="24"/>
        </w:rPr>
      </w:pPr>
      <w:r w:rsidRPr="005A37E7">
        <w:rPr>
          <w:rFonts w:ascii="Times New Roman" w:hAnsi="Times New Roman"/>
          <w:b/>
          <w:bCs/>
          <w:sz w:val="24"/>
          <w:szCs w:val="24"/>
        </w:rPr>
        <w:t>РЕШЕНИЕ</w:t>
      </w:r>
    </w:p>
    <w:p w:rsidR="005A37E7" w:rsidRPr="005A37E7" w:rsidRDefault="005A37E7" w:rsidP="005A37E7">
      <w:pPr>
        <w:spacing w:after="0" w:line="240" w:lineRule="auto"/>
        <w:rPr>
          <w:rFonts w:ascii="Times New Roman" w:hAnsi="Times New Roman"/>
          <w:bCs/>
          <w:sz w:val="24"/>
          <w:szCs w:val="24"/>
        </w:rPr>
      </w:pPr>
    </w:p>
    <w:p w:rsidR="005A37E7" w:rsidRPr="005A37E7" w:rsidRDefault="005A37E7" w:rsidP="005A37E7">
      <w:pPr>
        <w:spacing w:after="0" w:line="240" w:lineRule="auto"/>
        <w:rPr>
          <w:rFonts w:ascii="Times New Roman" w:hAnsi="Times New Roman"/>
          <w:sz w:val="24"/>
          <w:szCs w:val="24"/>
        </w:rPr>
      </w:pPr>
      <w:r w:rsidRPr="005A37E7">
        <w:rPr>
          <w:rFonts w:ascii="Times New Roman" w:hAnsi="Times New Roman"/>
          <w:sz w:val="24"/>
          <w:szCs w:val="24"/>
        </w:rPr>
        <w:t>от «</w:t>
      </w:r>
      <w:r w:rsidR="00291FD1">
        <w:rPr>
          <w:rFonts w:ascii="Times New Roman" w:hAnsi="Times New Roman"/>
          <w:sz w:val="24"/>
          <w:szCs w:val="24"/>
        </w:rPr>
        <w:t>17</w:t>
      </w:r>
      <w:r w:rsidRPr="005A37E7">
        <w:rPr>
          <w:rFonts w:ascii="Times New Roman" w:hAnsi="Times New Roman"/>
          <w:sz w:val="24"/>
          <w:szCs w:val="24"/>
        </w:rPr>
        <w:t>»</w:t>
      </w:r>
      <w:r w:rsidR="00291FD1">
        <w:rPr>
          <w:rFonts w:ascii="Times New Roman" w:hAnsi="Times New Roman"/>
          <w:sz w:val="24"/>
          <w:szCs w:val="24"/>
        </w:rPr>
        <w:t xml:space="preserve"> июля</w:t>
      </w:r>
      <w:r w:rsidRPr="005A37E7">
        <w:rPr>
          <w:rFonts w:ascii="Times New Roman" w:hAnsi="Times New Roman"/>
          <w:sz w:val="24"/>
          <w:szCs w:val="24"/>
        </w:rPr>
        <w:t xml:space="preserve"> 201</w:t>
      </w:r>
      <w:r w:rsidR="00291FD1">
        <w:rPr>
          <w:rFonts w:ascii="Times New Roman" w:hAnsi="Times New Roman"/>
          <w:sz w:val="24"/>
          <w:szCs w:val="24"/>
        </w:rPr>
        <w:t>8</w:t>
      </w:r>
      <w:r w:rsidRPr="005A37E7">
        <w:rPr>
          <w:rFonts w:ascii="Times New Roman" w:hAnsi="Times New Roman"/>
          <w:sz w:val="24"/>
          <w:szCs w:val="24"/>
        </w:rPr>
        <w:t xml:space="preserve">г. </w:t>
      </w:r>
      <w:r w:rsidRPr="005A37E7">
        <w:rPr>
          <w:rFonts w:ascii="Times New Roman" w:hAnsi="Times New Roman"/>
          <w:sz w:val="24"/>
          <w:szCs w:val="24"/>
        </w:rPr>
        <w:tab/>
      </w:r>
      <w:r w:rsidRPr="005A37E7">
        <w:rPr>
          <w:rFonts w:ascii="Times New Roman" w:hAnsi="Times New Roman"/>
          <w:sz w:val="24"/>
          <w:szCs w:val="24"/>
        </w:rPr>
        <w:tab/>
      </w:r>
      <w:r w:rsidRPr="005A37E7">
        <w:rPr>
          <w:rFonts w:ascii="Times New Roman" w:hAnsi="Times New Roman"/>
          <w:sz w:val="24"/>
          <w:szCs w:val="24"/>
        </w:rPr>
        <w:tab/>
      </w:r>
      <w:r w:rsidRPr="005A37E7">
        <w:rPr>
          <w:rFonts w:ascii="Times New Roman" w:hAnsi="Times New Roman"/>
          <w:sz w:val="24"/>
          <w:szCs w:val="24"/>
        </w:rPr>
        <w:tab/>
      </w:r>
      <w:r w:rsidRPr="005A37E7">
        <w:rPr>
          <w:rFonts w:ascii="Times New Roman" w:hAnsi="Times New Roman"/>
          <w:sz w:val="24"/>
          <w:szCs w:val="24"/>
        </w:rPr>
        <w:tab/>
      </w:r>
      <w:r w:rsidRPr="005A37E7">
        <w:rPr>
          <w:rFonts w:ascii="Times New Roman" w:hAnsi="Times New Roman"/>
          <w:sz w:val="24"/>
          <w:szCs w:val="24"/>
        </w:rPr>
        <w:tab/>
      </w:r>
      <w:r w:rsidRPr="005A37E7">
        <w:rPr>
          <w:rFonts w:ascii="Times New Roman" w:hAnsi="Times New Roman"/>
          <w:sz w:val="24"/>
          <w:szCs w:val="24"/>
        </w:rPr>
        <w:tab/>
      </w:r>
      <w:r w:rsidRPr="005A37E7">
        <w:rPr>
          <w:rFonts w:ascii="Times New Roman" w:hAnsi="Times New Roman"/>
          <w:sz w:val="24"/>
          <w:szCs w:val="24"/>
        </w:rPr>
        <w:tab/>
        <w:t xml:space="preserve"> №</w:t>
      </w:r>
      <w:r w:rsidR="00291FD1">
        <w:rPr>
          <w:rFonts w:ascii="Times New Roman" w:hAnsi="Times New Roman"/>
          <w:sz w:val="24"/>
          <w:szCs w:val="24"/>
        </w:rPr>
        <w:t xml:space="preserve"> 14</w:t>
      </w:r>
    </w:p>
    <w:p w:rsidR="005A37E7" w:rsidRPr="005A37E7" w:rsidRDefault="005A37E7" w:rsidP="00C77F02">
      <w:pPr>
        <w:pStyle w:val="Standard"/>
        <w:ind w:right="3968"/>
        <w:jc w:val="both"/>
        <w:rPr>
          <w:rStyle w:val="Exact3"/>
          <w:rFonts w:cs="Times New Roman"/>
          <w:b/>
          <w:sz w:val="24"/>
          <w:lang w:val="ru-RU"/>
        </w:rPr>
      </w:pPr>
    </w:p>
    <w:p w:rsidR="005A37E7" w:rsidRPr="005A37E7" w:rsidRDefault="005A37E7" w:rsidP="00C77F02">
      <w:pPr>
        <w:pStyle w:val="Standard"/>
        <w:ind w:right="3968"/>
        <w:jc w:val="both"/>
        <w:rPr>
          <w:rStyle w:val="Exact3"/>
          <w:rFonts w:cs="Times New Roman"/>
          <w:sz w:val="24"/>
          <w:lang w:val="ru-RU"/>
        </w:rPr>
      </w:pPr>
    </w:p>
    <w:p w:rsidR="00B67F18" w:rsidRDefault="00221DEB" w:rsidP="00C77F02">
      <w:pPr>
        <w:pStyle w:val="Standard"/>
        <w:ind w:right="3968"/>
        <w:jc w:val="both"/>
        <w:rPr>
          <w:rStyle w:val="Exact3"/>
          <w:rFonts w:cs="Times New Roman"/>
          <w:sz w:val="24"/>
          <w:lang w:val="ru-RU"/>
        </w:rPr>
      </w:pPr>
      <w:r w:rsidRPr="005A37E7">
        <w:rPr>
          <w:rStyle w:val="Exact3"/>
          <w:rFonts w:cs="Times New Roman"/>
          <w:sz w:val="24"/>
          <w:lang w:val="ru-RU"/>
        </w:rPr>
        <w:t xml:space="preserve">Об утверждении Положения </w:t>
      </w:r>
    </w:p>
    <w:p w:rsidR="00B67F18" w:rsidRDefault="00221DEB" w:rsidP="00C77F02">
      <w:pPr>
        <w:pStyle w:val="Standard"/>
        <w:ind w:right="3968"/>
        <w:jc w:val="both"/>
        <w:rPr>
          <w:rStyle w:val="Exact3"/>
          <w:rFonts w:cs="Times New Roman"/>
          <w:sz w:val="24"/>
          <w:lang w:val="ru-RU"/>
        </w:rPr>
      </w:pPr>
      <w:r w:rsidRPr="005A37E7">
        <w:rPr>
          <w:rStyle w:val="Exact3"/>
          <w:rFonts w:cs="Times New Roman"/>
          <w:sz w:val="24"/>
          <w:lang w:val="ru-RU"/>
        </w:rPr>
        <w:t xml:space="preserve">о создании и организации деятельности </w:t>
      </w:r>
    </w:p>
    <w:p w:rsidR="005A37E7" w:rsidRDefault="00221DEB" w:rsidP="00C77F02">
      <w:pPr>
        <w:pStyle w:val="Standard"/>
        <w:ind w:right="3968"/>
        <w:jc w:val="both"/>
        <w:rPr>
          <w:rStyle w:val="Exact3"/>
          <w:rFonts w:cs="Times New Roman"/>
          <w:sz w:val="24"/>
          <w:lang w:val="ru-RU"/>
        </w:rPr>
      </w:pPr>
      <w:r w:rsidRPr="005A37E7">
        <w:rPr>
          <w:rStyle w:val="Exact3"/>
          <w:rFonts w:cs="Times New Roman"/>
          <w:sz w:val="24"/>
          <w:lang w:val="ru-RU"/>
        </w:rPr>
        <w:t xml:space="preserve">добровольной пожарной охраны </w:t>
      </w:r>
    </w:p>
    <w:p w:rsidR="00221DEB" w:rsidRPr="005A37E7" w:rsidRDefault="00221DEB" w:rsidP="00C77F02">
      <w:pPr>
        <w:pStyle w:val="Standard"/>
        <w:ind w:right="3968"/>
        <w:jc w:val="both"/>
        <w:rPr>
          <w:rStyle w:val="Exact3"/>
          <w:rFonts w:cs="Times New Roman"/>
          <w:sz w:val="24"/>
          <w:lang w:val="ru-RU"/>
        </w:rPr>
      </w:pPr>
      <w:r w:rsidRPr="005A37E7">
        <w:rPr>
          <w:rStyle w:val="Exact3"/>
          <w:rFonts w:cs="Times New Roman"/>
          <w:sz w:val="24"/>
          <w:lang w:val="ru-RU"/>
        </w:rPr>
        <w:t xml:space="preserve">на территории </w:t>
      </w:r>
      <w:r w:rsidR="002353F3">
        <w:rPr>
          <w:rStyle w:val="Exact3"/>
          <w:rFonts w:cs="Times New Roman"/>
          <w:sz w:val="24"/>
          <w:lang w:val="ru-RU"/>
        </w:rPr>
        <w:t>Мирне</w:t>
      </w:r>
      <w:r w:rsidRPr="005A37E7">
        <w:rPr>
          <w:rStyle w:val="Exact3"/>
          <w:rFonts w:cs="Times New Roman"/>
          <w:sz w:val="24"/>
          <w:lang w:val="ru-RU"/>
        </w:rPr>
        <w:t>нского сельского поселения</w:t>
      </w:r>
    </w:p>
    <w:p w:rsidR="00221DEB" w:rsidRPr="00B35185" w:rsidRDefault="00221DEB" w:rsidP="00C77F02">
      <w:pPr>
        <w:pStyle w:val="Standard"/>
        <w:ind w:right="3968"/>
        <w:jc w:val="both"/>
        <w:rPr>
          <w:sz w:val="28"/>
          <w:szCs w:val="28"/>
          <w:lang w:val="ru-RU"/>
        </w:rPr>
      </w:pPr>
    </w:p>
    <w:p w:rsidR="00221DEB" w:rsidRDefault="00221DEB" w:rsidP="009A0A84">
      <w:pPr>
        <w:pStyle w:val="ConsPlusNormal"/>
        <w:ind w:firstLine="709"/>
        <w:jc w:val="both"/>
        <w:rPr>
          <w:rFonts w:ascii="Times New Roman" w:hAnsi="Times New Roman" w:cs="Times New Roman"/>
          <w:sz w:val="24"/>
          <w:szCs w:val="24"/>
        </w:rPr>
      </w:pPr>
      <w:r w:rsidRPr="005A37E7">
        <w:rPr>
          <w:rFonts w:ascii="Times New Roman" w:hAnsi="Times New Roman" w:cs="Times New Roman"/>
          <w:sz w:val="24"/>
          <w:szCs w:val="24"/>
        </w:rPr>
        <w:t>В соответствии с Федеральны</w:t>
      </w:r>
      <w:r w:rsidR="005A37E7" w:rsidRPr="005A37E7">
        <w:rPr>
          <w:rFonts w:ascii="Times New Roman" w:hAnsi="Times New Roman" w:cs="Times New Roman"/>
          <w:sz w:val="24"/>
          <w:szCs w:val="24"/>
        </w:rPr>
        <w:t>м законом от 06 мая 2011 года №</w:t>
      </w:r>
      <w:r w:rsidRPr="005A37E7">
        <w:rPr>
          <w:rFonts w:ascii="Times New Roman" w:hAnsi="Times New Roman" w:cs="Times New Roman"/>
          <w:sz w:val="24"/>
          <w:szCs w:val="24"/>
        </w:rPr>
        <w:t xml:space="preserve">100-ФЗ «О добровольной пожарной охране», Федеральным законом от 06 октября 2003 года №131-ФЗ «Об общих принципах организации местного самоуправления в Российской Федерации», Федеральным законом от 21 декабря 1994 года №69-ФЗ «О пожарной безопасности», Законом </w:t>
      </w:r>
      <w:r w:rsidR="005A37E7" w:rsidRPr="005A37E7">
        <w:rPr>
          <w:rFonts w:ascii="Times New Roman" w:hAnsi="Times New Roman" w:cs="Times New Roman"/>
          <w:sz w:val="24"/>
          <w:szCs w:val="24"/>
        </w:rPr>
        <w:t>Челябинской области</w:t>
      </w:r>
      <w:r w:rsidRPr="005A37E7">
        <w:rPr>
          <w:rFonts w:ascii="Times New Roman" w:hAnsi="Times New Roman" w:cs="Times New Roman"/>
          <w:sz w:val="24"/>
          <w:szCs w:val="24"/>
        </w:rPr>
        <w:t xml:space="preserve"> от </w:t>
      </w:r>
      <w:r w:rsidR="005A37E7" w:rsidRPr="005A37E7">
        <w:rPr>
          <w:rFonts w:ascii="Times New Roman" w:hAnsi="Times New Roman" w:cs="Times New Roman"/>
          <w:sz w:val="24"/>
          <w:szCs w:val="24"/>
        </w:rPr>
        <w:t>20.12.2012г.</w:t>
      </w:r>
      <w:r w:rsidRPr="005A37E7">
        <w:rPr>
          <w:rFonts w:ascii="Times New Roman" w:hAnsi="Times New Roman" w:cs="Times New Roman"/>
          <w:sz w:val="24"/>
          <w:szCs w:val="24"/>
        </w:rPr>
        <w:t xml:space="preserve"> №</w:t>
      </w:r>
      <w:r w:rsidR="005A37E7" w:rsidRPr="005A37E7">
        <w:rPr>
          <w:rFonts w:ascii="Times New Roman" w:hAnsi="Times New Roman" w:cs="Times New Roman"/>
          <w:sz w:val="24"/>
          <w:szCs w:val="24"/>
        </w:rPr>
        <w:t>442</w:t>
      </w:r>
      <w:r w:rsidRPr="005A37E7">
        <w:rPr>
          <w:rFonts w:ascii="Times New Roman" w:hAnsi="Times New Roman" w:cs="Times New Roman"/>
          <w:sz w:val="24"/>
          <w:szCs w:val="24"/>
        </w:rPr>
        <w:t>-З</w:t>
      </w:r>
      <w:r w:rsidR="005A37E7" w:rsidRPr="005A37E7">
        <w:rPr>
          <w:rFonts w:ascii="Times New Roman" w:hAnsi="Times New Roman" w:cs="Times New Roman"/>
          <w:sz w:val="24"/>
          <w:szCs w:val="24"/>
        </w:rPr>
        <w:t xml:space="preserve">О </w:t>
      </w:r>
      <w:r w:rsidRPr="005A37E7">
        <w:rPr>
          <w:rFonts w:ascii="Times New Roman" w:hAnsi="Times New Roman" w:cs="Times New Roman"/>
          <w:sz w:val="24"/>
          <w:szCs w:val="24"/>
        </w:rPr>
        <w:t>«О пожарной безопасности</w:t>
      </w:r>
      <w:r w:rsidR="005A37E7" w:rsidRPr="005A37E7">
        <w:rPr>
          <w:rFonts w:ascii="Times New Roman" w:hAnsi="Times New Roman" w:cs="Times New Roman"/>
          <w:sz w:val="24"/>
          <w:szCs w:val="24"/>
        </w:rPr>
        <w:t xml:space="preserve"> в Челябинской области</w:t>
      </w:r>
      <w:r w:rsidRPr="005A37E7">
        <w:rPr>
          <w:rFonts w:ascii="Times New Roman" w:hAnsi="Times New Roman" w:cs="Times New Roman"/>
          <w:sz w:val="24"/>
          <w:szCs w:val="24"/>
        </w:rPr>
        <w:t xml:space="preserve">», Законом </w:t>
      </w:r>
      <w:r w:rsidR="005A37E7" w:rsidRPr="005A37E7">
        <w:rPr>
          <w:rFonts w:ascii="Times New Roman" w:hAnsi="Times New Roman" w:cs="Times New Roman"/>
          <w:sz w:val="24"/>
          <w:szCs w:val="24"/>
        </w:rPr>
        <w:t>Челябинской области</w:t>
      </w:r>
      <w:r w:rsidRPr="005A37E7">
        <w:rPr>
          <w:rFonts w:ascii="Times New Roman" w:hAnsi="Times New Roman" w:cs="Times New Roman"/>
          <w:sz w:val="24"/>
          <w:szCs w:val="24"/>
        </w:rPr>
        <w:t xml:space="preserve"> от </w:t>
      </w:r>
      <w:r w:rsidR="005A37E7" w:rsidRPr="005A37E7">
        <w:rPr>
          <w:rFonts w:ascii="Times New Roman" w:hAnsi="Times New Roman" w:cs="Times New Roman"/>
          <w:sz w:val="24"/>
          <w:szCs w:val="24"/>
        </w:rPr>
        <w:t>27.10.2011г. №213</w:t>
      </w:r>
      <w:r w:rsidRPr="005A37E7">
        <w:rPr>
          <w:rFonts w:ascii="Times New Roman" w:hAnsi="Times New Roman" w:cs="Times New Roman"/>
          <w:sz w:val="24"/>
          <w:szCs w:val="24"/>
        </w:rPr>
        <w:t>-З</w:t>
      </w:r>
      <w:r w:rsidR="005A37E7" w:rsidRPr="005A37E7">
        <w:rPr>
          <w:rFonts w:ascii="Times New Roman" w:hAnsi="Times New Roman" w:cs="Times New Roman"/>
          <w:sz w:val="24"/>
          <w:szCs w:val="24"/>
        </w:rPr>
        <w:t>О</w:t>
      </w:r>
      <w:r w:rsidRPr="005A37E7">
        <w:rPr>
          <w:rFonts w:ascii="Times New Roman" w:hAnsi="Times New Roman" w:cs="Times New Roman"/>
          <w:sz w:val="24"/>
          <w:szCs w:val="24"/>
        </w:rPr>
        <w:t xml:space="preserve"> «О добровольной пожарной охране в </w:t>
      </w:r>
      <w:r w:rsidR="005A37E7" w:rsidRPr="005A37E7">
        <w:rPr>
          <w:rFonts w:ascii="Times New Roman" w:hAnsi="Times New Roman" w:cs="Times New Roman"/>
          <w:sz w:val="24"/>
          <w:szCs w:val="24"/>
        </w:rPr>
        <w:t>Челябинской области</w:t>
      </w:r>
      <w:r w:rsidRPr="005A37E7">
        <w:rPr>
          <w:rFonts w:ascii="Times New Roman" w:hAnsi="Times New Roman" w:cs="Times New Roman"/>
          <w:sz w:val="24"/>
          <w:szCs w:val="24"/>
        </w:rPr>
        <w:t xml:space="preserve">», в целях усиления и совершенствования работы по профилактике пожаров в населенных пунктах, наиболее раннего и оперативного реагирования дружин по локализации и тушению пожаров в населенных пунктах, расположенных на территории </w:t>
      </w:r>
      <w:r w:rsidR="002353F3">
        <w:rPr>
          <w:rFonts w:ascii="Times New Roman" w:hAnsi="Times New Roman" w:cs="Times New Roman"/>
          <w:sz w:val="24"/>
          <w:szCs w:val="24"/>
        </w:rPr>
        <w:t>Мирне</w:t>
      </w:r>
      <w:r w:rsidRPr="005A37E7">
        <w:rPr>
          <w:rFonts w:ascii="Times New Roman" w:hAnsi="Times New Roman" w:cs="Times New Roman"/>
          <w:sz w:val="24"/>
          <w:szCs w:val="24"/>
        </w:rPr>
        <w:t xml:space="preserve">нского сельского поселения, руководствуясь </w:t>
      </w:r>
      <w:hyperlink r:id="rId5" w:history="1">
        <w:r w:rsidRPr="005A37E7">
          <w:rPr>
            <w:rFonts w:ascii="Times New Roman" w:hAnsi="Times New Roman" w:cs="Times New Roman"/>
            <w:sz w:val="24"/>
            <w:szCs w:val="24"/>
          </w:rPr>
          <w:t>Уставом</w:t>
        </w:r>
      </w:hyperlink>
      <w:r w:rsidRPr="005A37E7">
        <w:rPr>
          <w:rFonts w:ascii="Times New Roman" w:hAnsi="Times New Roman" w:cs="Times New Roman"/>
          <w:sz w:val="24"/>
          <w:szCs w:val="24"/>
        </w:rPr>
        <w:t xml:space="preserve"> муниципального образования </w:t>
      </w:r>
      <w:r w:rsidR="002353F3">
        <w:rPr>
          <w:rFonts w:ascii="Times New Roman" w:hAnsi="Times New Roman" w:cs="Times New Roman"/>
          <w:sz w:val="24"/>
          <w:szCs w:val="24"/>
        </w:rPr>
        <w:t>Мирне</w:t>
      </w:r>
      <w:r w:rsidRPr="005A37E7">
        <w:rPr>
          <w:rFonts w:ascii="Times New Roman" w:hAnsi="Times New Roman" w:cs="Times New Roman"/>
          <w:sz w:val="24"/>
          <w:szCs w:val="24"/>
        </w:rPr>
        <w:t xml:space="preserve">нское сельское поселение, </w:t>
      </w:r>
      <w:r w:rsidR="005A37E7">
        <w:rPr>
          <w:rFonts w:ascii="Times New Roman" w:hAnsi="Times New Roman" w:cs="Times New Roman"/>
          <w:sz w:val="24"/>
          <w:szCs w:val="24"/>
        </w:rPr>
        <w:t xml:space="preserve">Совет депутатов </w:t>
      </w:r>
      <w:r w:rsidR="002353F3">
        <w:rPr>
          <w:rFonts w:ascii="Times New Roman" w:hAnsi="Times New Roman" w:cs="Times New Roman"/>
          <w:sz w:val="24"/>
          <w:szCs w:val="24"/>
        </w:rPr>
        <w:t>Мирне</w:t>
      </w:r>
      <w:r w:rsidR="005A37E7">
        <w:rPr>
          <w:rFonts w:ascii="Times New Roman" w:hAnsi="Times New Roman" w:cs="Times New Roman"/>
          <w:sz w:val="24"/>
          <w:szCs w:val="24"/>
        </w:rPr>
        <w:t>нского сельского поселения</w:t>
      </w:r>
    </w:p>
    <w:p w:rsidR="005A37E7" w:rsidRPr="005A37E7" w:rsidRDefault="005A37E7" w:rsidP="009A0A84">
      <w:pPr>
        <w:pStyle w:val="ConsPlusNormal"/>
        <w:ind w:firstLine="709"/>
        <w:jc w:val="both"/>
        <w:rPr>
          <w:rFonts w:ascii="Times New Roman" w:hAnsi="Times New Roman" w:cs="Times New Roman"/>
          <w:sz w:val="24"/>
          <w:szCs w:val="24"/>
        </w:rPr>
      </w:pPr>
    </w:p>
    <w:p w:rsidR="00221DEB" w:rsidRPr="005A37E7" w:rsidRDefault="00221DEB" w:rsidP="009A0A84">
      <w:pPr>
        <w:pStyle w:val="ConsPlusNormal"/>
        <w:jc w:val="both"/>
        <w:rPr>
          <w:rFonts w:ascii="Times New Roman" w:hAnsi="Times New Roman" w:cs="Times New Roman"/>
          <w:b/>
          <w:sz w:val="24"/>
          <w:szCs w:val="24"/>
        </w:rPr>
      </w:pPr>
      <w:r w:rsidRPr="005A37E7">
        <w:rPr>
          <w:rFonts w:ascii="Times New Roman" w:hAnsi="Times New Roman" w:cs="Times New Roman"/>
          <w:b/>
          <w:sz w:val="24"/>
          <w:szCs w:val="24"/>
        </w:rPr>
        <w:t>РЕШ</w:t>
      </w:r>
      <w:r w:rsidR="005A37E7" w:rsidRPr="005A37E7">
        <w:rPr>
          <w:rFonts w:ascii="Times New Roman" w:hAnsi="Times New Roman" w:cs="Times New Roman"/>
          <w:b/>
          <w:sz w:val="24"/>
          <w:szCs w:val="24"/>
        </w:rPr>
        <w:t>АЕТ</w:t>
      </w:r>
      <w:r w:rsidRPr="005A37E7">
        <w:rPr>
          <w:rFonts w:ascii="Times New Roman" w:hAnsi="Times New Roman" w:cs="Times New Roman"/>
          <w:b/>
          <w:sz w:val="24"/>
          <w:szCs w:val="24"/>
        </w:rPr>
        <w:t>:</w:t>
      </w:r>
    </w:p>
    <w:p w:rsidR="00221DEB" w:rsidRPr="005A37E7" w:rsidRDefault="00221DEB" w:rsidP="009A0A84">
      <w:pPr>
        <w:pStyle w:val="ConsPlusNormal"/>
        <w:jc w:val="both"/>
        <w:rPr>
          <w:rFonts w:ascii="Times New Roman" w:hAnsi="Times New Roman" w:cs="Times New Roman"/>
          <w:sz w:val="24"/>
          <w:szCs w:val="24"/>
        </w:rPr>
      </w:pPr>
    </w:p>
    <w:p w:rsidR="00221DEB" w:rsidRPr="005A37E7" w:rsidRDefault="00221DEB" w:rsidP="005A37E7">
      <w:pPr>
        <w:spacing w:after="0" w:line="240" w:lineRule="auto"/>
        <w:ind w:firstLine="709"/>
        <w:jc w:val="both"/>
        <w:rPr>
          <w:rFonts w:ascii="Times New Roman" w:hAnsi="Times New Roman"/>
          <w:sz w:val="24"/>
          <w:szCs w:val="24"/>
        </w:rPr>
      </w:pPr>
      <w:r w:rsidRPr="005A37E7">
        <w:rPr>
          <w:rFonts w:ascii="Times New Roman" w:hAnsi="Times New Roman"/>
          <w:sz w:val="24"/>
          <w:szCs w:val="24"/>
        </w:rPr>
        <w:t xml:space="preserve">1. Утвердить Положение о создании и организации деятельности добровольной пожарной охраны на территории </w:t>
      </w:r>
      <w:r w:rsidR="002353F3">
        <w:rPr>
          <w:rFonts w:ascii="Times New Roman" w:hAnsi="Times New Roman"/>
          <w:sz w:val="24"/>
          <w:szCs w:val="24"/>
        </w:rPr>
        <w:t>Мирне</w:t>
      </w:r>
      <w:r w:rsidRPr="005A37E7">
        <w:rPr>
          <w:rFonts w:ascii="Times New Roman" w:hAnsi="Times New Roman"/>
          <w:sz w:val="24"/>
          <w:szCs w:val="24"/>
        </w:rPr>
        <w:t xml:space="preserve">нского сельского поселения согласно приложению. </w:t>
      </w:r>
    </w:p>
    <w:p w:rsidR="00221DEB" w:rsidRPr="005A37E7" w:rsidRDefault="00221DEB" w:rsidP="005A37E7">
      <w:pPr>
        <w:spacing w:after="0" w:line="240" w:lineRule="auto"/>
        <w:ind w:firstLine="709"/>
        <w:jc w:val="both"/>
        <w:rPr>
          <w:rFonts w:ascii="Times New Roman" w:hAnsi="Times New Roman"/>
          <w:color w:val="000000"/>
          <w:spacing w:val="11"/>
          <w:sz w:val="24"/>
          <w:szCs w:val="24"/>
        </w:rPr>
      </w:pPr>
      <w:r w:rsidRPr="005A37E7">
        <w:rPr>
          <w:rFonts w:ascii="Times New Roman" w:hAnsi="Times New Roman"/>
          <w:sz w:val="24"/>
          <w:szCs w:val="24"/>
        </w:rPr>
        <w:t>2.</w:t>
      </w:r>
      <w:r w:rsidR="005A37E7" w:rsidRPr="005A37E7">
        <w:rPr>
          <w:rFonts w:ascii="Times New Roman" w:hAnsi="Times New Roman"/>
          <w:sz w:val="24"/>
          <w:szCs w:val="24"/>
        </w:rPr>
        <w:t xml:space="preserve"> </w:t>
      </w:r>
      <w:r w:rsidRPr="005A37E7">
        <w:rPr>
          <w:rFonts w:ascii="Times New Roman" w:hAnsi="Times New Roman"/>
          <w:sz w:val="24"/>
          <w:szCs w:val="24"/>
        </w:rPr>
        <w:t>Обнародовать настоящее решение путем размещения на информационн</w:t>
      </w:r>
      <w:r w:rsidR="005A37E7" w:rsidRPr="005A37E7">
        <w:rPr>
          <w:rFonts w:ascii="Times New Roman" w:hAnsi="Times New Roman"/>
          <w:sz w:val="24"/>
          <w:szCs w:val="24"/>
        </w:rPr>
        <w:t>ых</w:t>
      </w:r>
      <w:r w:rsidRPr="005A37E7">
        <w:rPr>
          <w:rFonts w:ascii="Times New Roman" w:hAnsi="Times New Roman"/>
          <w:sz w:val="24"/>
          <w:szCs w:val="24"/>
        </w:rPr>
        <w:t xml:space="preserve"> стенд</w:t>
      </w:r>
      <w:r w:rsidR="005A37E7" w:rsidRPr="005A37E7">
        <w:rPr>
          <w:rFonts w:ascii="Times New Roman" w:hAnsi="Times New Roman"/>
          <w:sz w:val="24"/>
          <w:szCs w:val="24"/>
        </w:rPr>
        <w:t>ах</w:t>
      </w:r>
      <w:r w:rsidRPr="005A37E7">
        <w:rPr>
          <w:rFonts w:ascii="Times New Roman" w:hAnsi="Times New Roman"/>
          <w:sz w:val="24"/>
          <w:szCs w:val="24"/>
        </w:rPr>
        <w:t xml:space="preserve"> </w:t>
      </w:r>
      <w:r w:rsidR="005A37E7" w:rsidRPr="005A37E7">
        <w:rPr>
          <w:rFonts w:ascii="Times New Roman" w:hAnsi="Times New Roman"/>
          <w:sz w:val="24"/>
          <w:szCs w:val="24"/>
        </w:rPr>
        <w:t>на территории</w:t>
      </w:r>
      <w:r w:rsidRPr="005A37E7">
        <w:rPr>
          <w:rFonts w:ascii="Times New Roman" w:hAnsi="Times New Roman"/>
          <w:sz w:val="24"/>
          <w:szCs w:val="24"/>
        </w:rPr>
        <w:t xml:space="preserve"> </w:t>
      </w:r>
      <w:r w:rsidR="002353F3">
        <w:rPr>
          <w:rFonts w:ascii="Times New Roman" w:hAnsi="Times New Roman"/>
          <w:sz w:val="24"/>
          <w:szCs w:val="24"/>
        </w:rPr>
        <w:t>Мирне</w:t>
      </w:r>
      <w:r w:rsidRPr="005A37E7">
        <w:rPr>
          <w:rFonts w:ascii="Times New Roman" w:hAnsi="Times New Roman"/>
          <w:sz w:val="24"/>
          <w:szCs w:val="24"/>
        </w:rPr>
        <w:t xml:space="preserve">нского сельского поселения и </w:t>
      </w:r>
      <w:r w:rsidRPr="005A37E7">
        <w:rPr>
          <w:rFonts w:ascii="Times New Roman" w:hAnsi="Times New Roman"/>
          <w:color w:val="000000"/>
          <w:spacing w:val="6"/>
          <w:sz w:val="24"/>
          <w:szCs w:val="24"/>
        </w:rPr>
        <w:t xml:space="preserve">на официальном сайте муниципального образования </w:t>
      </w:r>
      <w:r w:rsidR="002353F3">
        <w:rPr>
          <w:rFonts w:ascii="Times New Roman" w:hAnsi="Times New Roman"/>
          <w:color w:val="000000"/>
          <w:spacing w:val="6"/>
          <w:sz w:val="24"/>
          <w:szCs w:val="24"/>
        </w:rPr>
        <w:t>Мирне</w:t>
      </w:r>
      <w:r w:rsidRPr="005A37E7">
        <w:rPr>
          <w:rFonts w:ascii="Times New Roman" w:hAnsi="Times New Roman"/>
          <w:color w:val="000000"/>
          <w:spacing w:val="6"/>
          <w:sz w:val="24"/>
          <w:szCs w:val="24"/>
        </w:rPr>
        <w:t xml:space="preserve">нское сельское </w:t>
      </w:r>
      <w:r w:rsidRPr="005A37E7">
        <w:rPr>
          <w:rFonts w:ascii="Times New Roman" w:hAnsi="Times New Roman"/>
          <w:color w:val="000000"/>
          <w:spacing w:val="11"/>
          <w:sz w:val="24"/>
          <w:szCs w:val="24"/>
        </w:rPr>
        <w:t xml:space="preserve">поселение в сети </w:t>
      </w:r>
      <w:r w:rsidR="005A37E7" w:rsidRPr="005A37E7">
        <w:rPr>
          <w:rFonts w:ascii="Times New Roman" w:hAnsi="Times New Roman"/>
          <w:color w:val="000000"/>
          <w:spacing w:val="11"/>
          <w:sz w:val="24"/>
          <w:szCs w:val="24"/>
        </w:rPr>
        <w:t>«</w:t>
      </w:r>
      <w:r w:rsidRPr="005A37E7">
        <w:rPr>
          <w:rFonts w:ascii="Times New Roman" w:hAnsi="Times New Roman"/>
          <w:color w:val="000000"/>
          <w:spacing w:val="11"/>
          <w:sz w:val="24"/>
          <w:szCs w:val="24"/>
        </w:rPr>
        <w:t>Интернет</w:t>
      </w:r>
      <w:r w:rsidR="005A37E7" w:rsidRPr="005A37E7">
        <w:rPr>
          <w:rFonts w:ascii="Times New Roman" w:hAnsi="Times New Roman"/>
          <w:color w:val="000000"/>
          <w:spacing w:val="11"/>
          <w:sz w:val="24"/>
          <w:szCs w:val="24"/>
        </w:rPr>
        <w:t>»</w:t>
      </w:r>
      <w:r w:rsidRPr="005A37E7">
        <w:rPr>
          <w:rFonts w:ascii="Times New Roman" w:hAnsi="Times New Roman"/>
          <w:color w:val="000000"/>
          <w:spacing w:val="11"/>
          <w:sz w:val="24"/>
          <w:szCs w:val="24"/>
        </w:rPr>
        <w:t xml:space="preserve"> (</w:t>
      </w:r>
      <w:proofErr w:type="spellStart"/>
      <w:r w:rsidR="002353F3">
        <w:rPr>
          <w:rFonts w:ascii="Times New Roman" w:hAnsi="Times New Roman"/>
          <w:color w:val="0000FF"/>
          <w:spacing w:val="11"/>
          <w:sz w:val="24"/>
          <w:szCs w:val="24"/>
          <w:u w:val="single"/>
          <w:lang w:val="en-US"/>
        </w:rPr>
        <w:t>mirne</w:t>
      </w:r>
      <w:r w:rsidR="005A37E7" w:rsidRPr="00594C59">
        <w:rPr>
          <w:rFonts w:ascii="Times New Roman" w:hAnsi="Times New Roman"/>
          <w:color w:val="0000FF"/>
          <w:spacing w:val="11"/>
          <w:sz w:val="24"/>
          <w:szCs w:val="24"/>
          <w:u w:val="single"/>
          <w:lang w:val="en-US"/>
        </w:rPr>
        <w:t>nskoe</w:t>
      </w:r>
      <w:proofErr w:type="spellEnd"/>
      <w:r w:rsidR="005A37E7" w:rsidRPr="00594C59">
        <w:rPr>
          <w:rFonts w:ascii="Times New Roman" w:hAnsi="Times New Roman"/>
          <w:color w:val="0000FF"/>
          <w:spacing w:val="11"/>
          <w:sz w:val="24"/>
          <w:szCs w:val="24"/>
          <w:u w:val="single"/>
        </w:rPr>
        <w:t>.</w:t>
      </w:r>
      <w:proofErr w:type="spellStart"/>
      <w:r w:rsidR="005A37E7" w:rsidRPr="00594C59">
        <w:rPr>
          <w:rFonts w:ascii="Times New Roman" w:hAnsi="Times New Roman"/>
          <w:color w:val="0000FF"/>
          <w:spacing w:val="11"/>
          <w:sz w:val="24"/>
          <w:szCs w:val="24"/>
          <w:u w:val="single"/>
          <w:lang w:val="en-US"/>
        </w:rPr>
        <w:t>eps</w:t>
      </w:r>
      <w:proofErr w:type="spellEnd"/>
      <w:r w:rsidR="005A37E7" w:rsidRPr="00594C59">
        <w:rPr>
          <w:rFonts w:ascii="Times New Roman" w:hAnsi="Times New Roman"/>
          <w:color w:val="0000FF"/>
          <w:spacing w:val="11"/>
          <w:sz w:val="24"/>
          <w:szCs w:val="24"/>
          <w:u w:val="single"/>
        </w:rPr>
        <w:t>74.</w:t>
      </w:r>
      <w:proofErr w:type="spellStart"/>
      <w:r w:rsidR="005A37E7" w:rsidRPr="00594C59">
        <w:rPr>
          <w:rFonts w:ascii="Times New Roman" w:hAnsi="Times New Roman"/>
          <w:color w:val="0000FF"/>
          <w:spacing w:val="11"/>
          <w:sz w:val="24"/>
          <w:szCs w:val="24"/>
          <w:u w:val="single"/>
          <w:lang w:val="en-US"/>
        </w:rPr>
        <w:t>ru</w:t>
      </w:r>
      <w:proofErr w:type="spellEnd"/>
      <w:r w:rsidRPr="005A37E7">
        <w:rPr>
          <w:rFonts w:ascii="Times New Roman" w:hAnsi="Times New Roman"/>
          <w:color w:val="000000"/>
          <w:spacing w:val="11"/>
          <w:sz w:val="24"/>
          <w:szCs w:val="24"/>
        </w:rPr>
        <w:t>).</w:t>
      </w:r>
    </w:p>
    <w:p w:rsidR="00221DEB" w:rsidRPr="00594C59" w:rsidRDefault="00221DEB" w:rsidP="005A37E7">
      <w:pPr>
        <w:spacing w:after="0" w:line="240" w:lineRule="auto"/>
        <w:ind w:firstLine="709"/>
        <w:jc w:val="both"/>
        <w:rPr>
          <w:rFonts w:ascii="Times New Roman" w:hAnsi="Times New Roman"/>
          <w:color w:val="0000FF"/>
          <w:spacing w:val="11"/>
          <w:sz w:val="24"/>
          <w:szCs w:val="24"/>
        </w:rPr>
      </w:pPr>
    </w:p>
    <w:p w:rsidR="00B67F18" w:rsidRPr="005A37E7" w:rsidRDefault="00B67F18" w:rsidP="005A37E7">
      <w:pPr>
        <w:spacing w:after="0" w:line="240" w:lineRule="auto"/>
        <w:ind w:firstLine="709"/>
        <w:jc w:val="both"/>
        <w:rPr>
          <w:rFonts w:ascii="Times New Roman" w:hAnsi="Times New Roman"/>
          <w:color w:val="000000"/>
          <w:spacing w:val="11"/>
          <w:sz w:val="24"/>
          <w:szCs w:val="24"/>
        </w:rPr>
      </w:pPr>
    </w:p>
    <w:tbl>
      <w:tblPr>
        <w:tblW w:w="10206" w:type="dxa"/>
        <w:tblInd w:w="108" w:type="dxa"/>
        <w:tblLook w:val="0000"/>
      </w:tblPr>
      <w:tblGrid>
        <w:gridCol w:w="4962"/>
        <w:gridCol w:w="5244"/>
      </w:tblGrid>
      <w:tr w:rsidR="00B67F18" w:rsidRPr="00CB718A">
        <w:trPr>
          <w:trHeight w:val="973"/>
        </w:trPr>
        <w:tc>
          <w:tcPr>
            <w:tcW w:w="4962" w:type="dxa"/>
            <w:tcBorders>
              <w:top w:val="nil"/>
              <w:left w:val="nil"/>
              <w:bottom w:val="nil"/>
              <w:right w:val="nil"/>
            </w:tcBorders>
          </w:tcPr>
          <w:p w:rsidR="00B67F18" w:rsidRPr="00B67F18" w:rsidRDefault="00B67F18" w:rsidP="00B67F18">
            <w:pPr>
              <w:spacing w:after="0" w:line="240" w:lineRule="auto"/>
              <w:jc w:val="both"/>
              <w:rPr>
                <w:rFonts w:ascii="Times New Roman" w:hAnsi="Times New Roman"/>
                <w:sz w:val="24"/>
                <w:szCs w:val="24"/>
              </w:rPr>
            </w:pPr>
            <w:r w:rsidRPr="00B67F18">
              <w:rPr>
                <w:rFonts w:ascii="Times New Roman" w:hAnsi="Times New Roman"/>
                <w:sz w:val="24"/>
                <w:szCs w:val="24"/>
              </w:rPr>
              <w:t xml:space="preserve">Председатель Совета депутатов </w:t>
            </w:r>
          </w:p>
          <w:p w:rsidR="00B67F18" w:rsidRPr="00B67F18" w:rsidRDefault="002353F3" w:rsidP="00B67F18">
            <w:pPr>
              <w:spacing w:after="0" w:line="240" w:lineRule="auto"/>
              <w:jc w:val="both"/>
              <w:rPr>
                <w:rFonts w:ascii="Times New Roman" w:hAnsi="Times New Roman"/>
                <w:sz w:val="24"/>
                <w:szCs w:val="24"/>
              </w:rPr>
            </w:pPr>
            <w:r>
              <w:rPr>
                <w:rFonts w:ascii="Times New Roman" w:hAnsi="Times New Roman"/>
                <w:sz w:val="24"/>
                <w:szCs w:val="24"/>
              </w:rPr>
              <w:t>Мирне</w:t>
            </w:r>
            <w:r w:rsidR="00B67F18" w:rsidRPr="00B67F18">
              <w:rPr>
                <w:rFonts w:ascii="Times New Roman" w:hAnsi="Times New Roman"/>
                <w:sz w:val="24"/>
                <w:szCs w:val="24"/>
              </w:rPr>
              <w:t>нского сельского поселения</w:t>
            </w:r>
          </w:p>
          <w:p w:rsidR="00B67F18" w:rsidRPr="00B67F18" w:rsidRDefault="00B67F18" w:rsidP="00B67F18">
            <w:pPr>
              <w:spacing w:after="0" w:line="240" w:lineRule="auto"/>
              <w:jc w:val="both"/>
              <w:rPr>
                <w:rFonts w:ascii="Times New Roman" w:hAnsi="Times New Roman"/>
                <w:sz w:val="24"/>
                <w:szCs w:val="24"/>
              </w:rPr>
            </w:pPr>
          </w:p>
          <w:p w:rsidR="00B67F18" w:rsidRPr="00B67F18" w:rsidRDefault="00B67F18" w:rsidP="00B67F18">
            <w:pPr>
              <w:spacing w:after="0" w:line="240" w:lineRule="auto"/>
              <w:jc w:val="both"/>
              <w:rPr>
                <w:rFonts w:ascii="Times New Roman" w:hAnsi="Times New Roman"/>
                <w:sz w:val="24"/>
                <w:szCs w:val="24"/>
              </w:rPr>
            </w:pPr>
            <w:r w:rsidRPr="00B67F18">
              <w:rPr>
                <w:rFonts w:ascii="Times New Roman" w:hAnsi="Times New Roman"/>
                <w:sz w:val="24"/>
                <w:szCs w:val="24"/>
              </w:rPr>
              <w:t xml:space="preserve">_______________ </w:t>
            </w:r>
            <w:r w:rsidR="002353F3">
              <w:rPr>
                <w:rFonts w:ascii="Times New Roman" w:hAnsi="Times New Roman"/>
                <w:sz w:val="24"/>
                <w:szCs w:val="24"/>
              </w:rPr>
              <w:t>Н</w:t>
            </w:r>
            <w:r w:rsidRPr="00B67F18">
              <w:rPr>
                <w:rFonts w:ascii="Times New Roman" w:hAnsi="Times New Roman"/>
                <w:sz w:val="24"/>
                <w:szCs w:val="24"/>
              </w:rPr>
              <w:t xml:space="preserve">.А. </w:t>
            </w:r>
            <w:r w:rsidR="002353F3">
              <w:rPr>
                <w:rFonts w:ascii="Times New Roman" w:hAnsi="Times New Roman"/>
                <w:sz w:val="24"/>
                <w:szCs w:val="24"/>
              </w:rPr>
              <w:t>Гузь</w:t>
            </w:r>
          </w:p>
          <w:p w:rsidR="00B67F18" w:rsidRPr="00B67F18" w:rsidRDefault="00B67F18" w:rsidP="00B67F18">
            <w:pPr>
              <w:spacing w:after="0" w:line="240" w:lineRule="auto"/>
              <w:jc w:val="both"/>
              <w:rPr>
                <w:rFonts w:ascii="Times New Roman" w:hAnsi="Times New Roman"/>
                <w:sz w:val="24"/>
                <w:szCs w:val="24"/>
              </w:rPr>
            </w:pPr>
            <w:r w:rsidRPr="00B67F18">
              <w:rPr>
                <w:rFonts w:ascii="Times New Roman" w:hAnsi="Times New Roman"/>
                <w:sz w:val="24"/>
                <w:szCs w:val="24"/>
              </w:rPr>
              <w:t>М.п.</w:t>
            </w:r>
          </w:p>
        </w:tc>
        <w:tc>
          <w:tcPr>
            <w:tcW w:w="5244" w:type="dxa"/>
            <w:tcBorders>
              <w:top w:val="nil"/>
              <w:left w:val="nil"/>
              <w:bottom w:val="nil"/>
              <w:right w:val="nil"/>
            </w:tcBorders>
          </w:tcPr>
          <w:p w:rsidR="00B67F18" w:rsidRPr="00B67F18" w:rsidRDefault="00B67F18" w:rsidP="00B67F18">
            <w:pPr>
              <w:spacing w:after="0" w:line="240" w:lineRule="auto"/>
              <w:jc w:val="both"/>
              <w:rPr>
                <w:rFonts w:ascii="Times New Roman" w:hAnsi="Times New Roman"/>
                <w:sz w:val="24"/>
                <w:szCs w:val="24"/>
              </w:rPr>
            </w:pPr>
            <w:r w:rsidRPr="00B67F18">
              <w:rPr>
                <w:rFonts w:ascii="Times New Roman" w:hAnsi="Times New Roman"/>
                <w:sz w:val="24"/>
                <w:szCs w:val="24"/>
              </w:rPr>
              <w:t>Глава</w:t>
            </w:r>
          </w:p>
          <w:p w:rsidR="00B67F18" w:rsidRPr="00B67F18" w:rsidRDefault="00693CD9" w:rsidP="00B67F18">
            <w:pPr>
              <w:spacing w:after="0" w:line="240" w:lineRule="auto"/>
              <w:jc w:val="both"/>
              <w:rPr>
                <w:rFonts w:ascii="Times New Roman" w:hAnsi="Times New Roman"/>
                <w:sz w:val="24"/>
                <w:szCs w:val="24"/>
              </w:rPr>
            </w:pPr>
            <w:r>
              <w:rPr>
                <w:rFonts w:ascii="Times New Roman" w:hAnsi="Times New Roman"/>
                <w:sz w:val="24"/>
                <w:szCs w:val="24"/>
              </w:rPr>
              <w:t>Мирне</w:t>
            </w:r>
            <w:r w:rsidR="00B67F18" w:rsidRPr="00B67F18">
              <w:rPr>
                <w:rFonts w:ascii="Times New Roman" w:hAnsi="Times New Roman"/>
                <w:sz w:val="24"/>
                <w:szCs w:val="24"/>
              </w:rPr>
              <w:t>нского сельского поселения</w:t>
            </w:r>
          </w:p>
          <w:p w:rsidR="00B67F18" w:rsidRPr="00B67F18" w:rsidRDefault="00B67F18" w:rsidP="00B67F18">
            <w:pPr>
              <w:spacing w:after="0" w:line="240" w:lineRule="auto"/>
              <w:jc w:val="both"/>
              <w:rPr>
                <w:rFonts w:ascii="Times New Roman" w:hAnsi="Times New Roman"/>
                <w:sz w:val="24"/>
                <w:szCs w:val="24"/>
              </w:rPr>
            </w:pPr>
          </w:p>
          <w:p w:rsidR="00B67F18" w:rsidRPr="00B67F18" w:rsidRDefault="00B67F18" w:rsidP="00B67F18">
            <w:pPr>
              <w:spacing w:after="0" w:line="240" w:lineRule="auto"/>
              <w:jc w:val="both"/>
              <w:rPr>
                <w:rFonts w:ascii="Times New Roman" w:hAnsi="Times New Roman"/>
                <w:sz w:val="24"/>
                <w:szCs w:val="24"/>
              </w:rPr>
            </w:pPr>
            <w:r w:rsidRPr="00B67F18">
              <w:rPr>
                <w:rFonts w:ascii="Times New Roman" w:hAnsi="Times New Roman"/>
                <w:sz w:val="24"/>
                <w:szCs w:val="24"/>
              </w:rPr>
              <w:t xml:space="preserve">______________________ </w:t>
            </w:r>
            <w:r w:rsidR="00693CD9">
              <w:rPr>
                <w:rFonts w:ascii="Times New Roman" w:hAnsi="Times New Roman"/>
                <w:sz w:val="24"/>
                <w:szCs w:val="24"/>
              </w:rPr>
              <w:t>В.Г. Григорьев</w:t>
            </w:r>
            <w:r w:rsidRPr="00B67F18">
              <w:rPr>
                <w:rFonts w:ascii="Times New Roman" w:hAnsi="Times New Roman"/>
                <w:sz w:val="24"/>
                <w:szCs w:val="24"/>
              </w:rPr>
              <w:t xml:space="preserve"> </w:t>
            </w:r>
          </w:p>
          <w:p w:rsidR="00B67F18" w:rsidRPr="00B67F18" w:rsidRDefault="00B67F18" w:rsidP="00B67F18">
            <w:pPr>
              <w:spacing w:after="0" w:line="240" w:lineRule="auto"/>
              <w:jc w:val="both"/>
              <w:rPr>
                <w:rFonts w:ascii="Times New Roman" w:hAnsi="Times New Roman"/>
                <w:sz w:val="24"/>
                <w:szCs w:val="24"/>
              </w:rPr>
            </w:pPr>
            <w:r w:rsidRPr="00B67F18">
              <w:rPr>
                <w:rFonts w:ascii="Times New Roman" w:hAnsi="Times New Roman"/>
                <w:sz w:val="24"/>
                <w:szCs w:val="24"/>
              </w:rPr>
              <w:t>М.п.</w:t>
            </w:r>
          </w:p>
        </w:tc>
      </w:tr>
    </w:tbl>
    <w:p w:rsidR="00B67F18" w:rsidRDefault="00B67F18" w:rsidP="00C77F02">
      <w:pPr>
        <w:pStyle w:val="ConsPlusNormal"/>
        <w:jc w:val="right"/>
        <w:rPr>
          <w:rFonts w:ascii="Times New Roman" w:hAnsi="Times New Roman" w:cs="Times New Roman"/>
          <w:sz w:val="24"/>
          <w:szCs w:val="24"/>
        </w:rPr>
      </w:pPr>
    </w:p>
    <w:p w:rsidR="00B67F18" w:rsidRDefault="00B67F18" w:rsidP="00C77F02">
      <w:pPr>
        <w:pStyle w:val="ConsPlusNormal"/>
        <w:jc w:val="right"/>
        <w:rPr>
          <w:rFonts w:ascii="Times New Roman" w:hAnsi="Times New Roman" w:cs="Times New Roman"/>
          <w:sz w:val="24"/>
          <w:szCs w:val="24"/>
        </w:rPr>
      </w:pPr>
    </w:p>
    <w:p w:rsidR="00B67F18" w:rsidRDefault="00B67F18" w:rsidP="00C77F02">
      <w:pPr>
        <w:pStyle w:val="ConsPlusNormal"/>
        <w:jc w:val="right"/>
        <w:rPr>
          <w:rFonts w:ascii="Times New Roman" w:hAnsi="Times New Roman" w:cs="Times New Roman"/>
          <w:sz w:val="24"/>
          <w:szCs w:val="24"/>
        </w:rPr>
      </w:pPr>
    </w:p>
    <w:p w:rsidR="00B67F18" w:rsidRDefault="00B67F18" w:rsidP="00C77F02">
      <w:pPr>
        <w:pStyle w:val="ConsPlusNormal"/>
        <w:jc w:val="right"/>
        <w:rPr>
          <w:rFonts w:ascii="Times New Roman" w:hAnsi="Times New Roman" w:cs="Times New Roman"/>
          <w:sz w:val="24"/>
          <w:szCs w:val="24"/>
        </w:rPr>
      </w:pPr>
    </w:p>
    <w:p w:rsidR="00221DEB" w:rsidRPr="009A0A84" w:rsidRDefault="00221DEB" w:rsidP="00C77F02">
      <w:pPr>
        <w:pStyle w:val="ConsPlusNormal"/>
        <w:jc w:val="right"/>
        <w:rPr>
          <w:rFonts w:ascii="Times New Roman" w:hAnsi="Times New Roman" w:cs="Times New Roman"/>
          <w:sz w:val="24"/>
          <w:szCs w:val="24"/>
        </w:rPr>
      </w:pPr>
      <w:r w:rsidRPr="009A0A84">
        <w:rPr>
          <w:rFonts w:ascii="Times New Roman" w:hAnsi="Times New Roman" w:cs="Times New Roman"/>
          <w:sz w:val="24"/>
          <w:szCs w:val="24"/>
        </w:rPr>
        <w:lastRenderedPageBreak/>
        <w:t>Приложение</w:t>
      </w:r>
    </w:p>
    <w:p w:rsidR="00B67F18" w:rsidRDefault="00221DEB" w:rsidP="00C77F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решению </w:t>
      </w:r>
      <w:r w:rsidR="00B67F18">
        <w:rPr>
          <w:rFonts w:ascii="Times New Roman" w:hAnsi="Times New Roman" w:cs="Times New Roman"/>
          <w:sz w:val="24"/>
          <w:szCs w:val="24"/>
        </w:rPr>
        <w:t>Совета депутатов</w:t>
      </w:r>
    </w:p>
    <w:p w:rsidR="00221DEB" w:rsidRPr="009A0A84" w:rsidRDefault="00693CD9" w:rsidP="00C77F02">
      <w:pPr>
        <w:pStyle w:val="ConsPlusNormal"/>
        <w:jc w:val="right"/>
        <w:rPr>
          <w:rFonts w:ascii="Times New Roman" w:hAnsi="Times New Roman" w:cs="Times New Roman"/>
          <w:sz w:val="24"/>
          <w:szCs w:val="24"/>
        </w:rPr>
      </w:pPr>
      <w:r>
        <w:rPr>
          <w:rFonts w:ascii="Times New Roman" w:hAnsi="Times New Roman" w:cs="Times New Roman"/>
          <w:sz w:val="24"/>
          <w:szCs w:val="24"/>
        </w:rPr>
        <w:t>Мирне</w:t>
      </w:r>
      <w:r w:rsidR="00221DEB">
        <w:rPr>
          <w:rFonts w:ascii="Times New Roman" w:hAnsi="Times New Roman" w:cs="Times New Roman"/>
          <w:sz w:val="24"/>
          <w:szCs w:val="24"/>
        </w:rPr>
        <w:t>нского</w:t>
      </w:r>
      <w:r w:rsidR="00B67F18">
        <w:rPr>
          <w:rFonts w:ascii="Times New Roman" w:hAnsi="Times New Roman" w:cs="Times New Roman"/>
          <w:sz w:val="24"/>
          <w:szCs w:val="24"/>
        </w:rPr>
        <w:t xml:space="preserve"> </w:t>
      </w:r>
      <w:r w:rsidR="00221DEB" w:rsidRPr="009A0A84">
        <w:rPr>
          <w:rFonts w:ascii="Times New Roman" w:hAnsi="Times New Roman" w:cs="Times New Roman"/>
          <w:sz w:val="24"/>
          <w:szCs w:val="24"/>
        </w:rPr>
        <w:t xml:space="preserve">сельского </w:t>
      </w:r>
      <w:r w:rsidR="00B67F18">
        <w:rPr>
          <w:rFonts w:ascii="Times New Roman" w:hAnsi="Times New Roman" w:cs="Times New Roman"/>
          <w:sz w:val="24"/>
          <w:szCs w:val="24"/>
        </w:rPr>
        <w:t>поселения</w:t>
      </w:r>
    </w:p>
    <w:p w:rsidR="00221DEB" w:rsidRPr="009A0A84" w:rsidRDefault="00221DEB" w:rsidP="00C77F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291FD1">
        <w:rPr>
          <w:rFonts w:ascii="Times New Roman" w:hAnsi="Times New Roman" w:cs="Times New Roman"/>
          <w:sz w:val="24"/>
          <w:szCs w:val="24"/>
        </w:rPr>
        <w:t>17</w:t>
      </w:r>
      <w:r w:rsidR="00B67F18">
        <w:rPr>
          <w:rFonts w:ascii="Times New Roman" w:hAnsi="Times New Roman" w:cs="Times New Roman"/>
          <w:sz w:val="24"/>
          <w:szCs w:val="24"/>
        </w:rPr>
        <w:t>.</w:t>
      </w:r>
      <w:r w:rsidR="00291FD1">
        <w:rPr>
          <w:rFonts w:ascii="Times New Roman" w:hAnsi="Times New Roman" w:cs="Times New Roman"/>
          <w:sz w:val="24"/>
          <w:szCs w:val="24"/>
        </w:rPr>
        <w:t>07</w:t>
      </w:r>
      <w:r w:rsidRPr="009A0A84">
        <w:rPr>
          <w:rFonts w:ascii="Times New Roman" w:hAnsi="Times New Roman" w:cs="Times New Roman"/>
          <w:sz w:val="24"/>
          <w:szCs w:val="24"/>
        </w:rPr>
        <w:t>.201</w:t>
      </w:r>
      <w:r w:rsidR="00291FD1">
        <w:rPr>
          <w:rFonts w:ascii="Times New Roman" w:hAnsi="Times New Roman" w:cs="Times New Roman"/>
          <w:sz w:val="24"/>
          <w:szCs w:val="24"/>
        </w:rPr>
        <w:t>8</w:t>
      </w:r>
      <w:r w:rsidR="00B67F18">
        <w:rPr>
          <w:rFonts w:ascii="Times New Roman" w:hAnsi="Times New Roman" w:cs="Times New Roman"/>
          <w:sz w:val="24"/>
          <w:szCs w:val="24"/>
        </w:rPr>
        <w:t>г.</w:t>
      </w:r>
      <w:r w:rsidRPr="009A0A84">
        <w:rPr>
          <w:rFonts w:ascii="Times New Roman" w:hAnsi="Times New Roman" w:cs="Times New Roman"/>
          <w:sz w:val="24"/>
          <w:szCs w:val="24"/>
        </w:rPr>
        <w:t xml:space="preserve"> №</w:t>
      </w:r>
      <w:r w:rsidR="00291FD1">
        <w:rPr>
          <w:rFonts w:ascii="Times New Roman" w:hAnsi="Times New Roman" w:cs="Times New Roman"/>
          <w:sz w:val="24"/>
          <w:szCs w:val="24"/>
        </w:rPr>
        <w:t xml:space="preserve"> 14</w:t>
      </w:r>
    </w:p>
    <w:p w:rsidR="00221DEB" w:rsidRPr="009A0A84" w:rsidRDefault="00221DEB" w:rsidP="00B35185">
      <w:pPr>
        <w:pStyle w:val="ConsPlusNormal"/>
        <w:jc w:val="right"/>
        <w:rPr>
          <w:rFonts w:ascii="Times New Roman" w:hAnsi="Times New Roman" w:cs="Times New Roman"/>
          <w:sz w:val="24"/>
          <w:szCs w:val="24"/>
        </w:rPr>
      </w:pPr>
    </w:p>
    <w:p w:rsidR="00B67F18" w:rsidRPr="00B67F18" w:rsidRDefault="00B67F18" w:rsidP="00B67F18">
      <w:pPr>
        <w:widowControl w:val="0"/>
        <w:spacing w:after="0" w:line="240" w:lineRule="auto"/>
        <w:jc w:val="center"/>
        <w:rPr>
          <w:rFonts w:ascii="Times New Roman" w:hAnsi="Times New Roman"/>
          <w:b/>
          <w:sz w:val="24"/>
          <w:szCs w:val="24"/>
        </w:rPr>
      </w:pPr>
      <w:bookmarkStart w:id="0" w:name="P47"/>
      <w:bookmarkEnd w:id="0"/>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ПОЛОЖЕНИЕ</w:t>
      </w:r>
    </w:p>
    <w:p w:rsidR="00B67F18" w:rsidRDefault="00221DEB" w:rsidP="00B67F18">
      <w:pPr>
        <w:widowControl w:val="0"/>
        <w:spacing w:after="0" w:line="240" w:lineRule="auto"/>
        <w:jc w:val="center"/>
        <w:rPr>
          <w:rStyle w:val="Exact3"/>
          <w:rFonts w:ascii="Times New Roman" w:hAnsi="Times New Roman"/>
          <w:b/>
          <w:sz w:val="24"/>
          <w:szCs w:val="24"/>
        </w:rPr>
      </w:pPr>
      <w:r w:rsidRPr="00B67F18">
        <w:rPr>
          <w:rStyle w:val="Exact3"/>
          <w:rFonts w:ascii="Times New Roman" w:hAnsi="Times New Roman"/>
          <w:b/>
          <w:sz w:val="24"/>
          <w:szCs w:val="24"/>
        </w:rPr>
        <w:t xml:space="preserve">о создании и организации деятельности добровольной пожарной охраны </w:t>
      </w:r>
    </w:p>
    <w:p w:rsidR="00221DEB" w:rsidRPr="00B67F18" w:rsidRDefault="00221DEB" w:rsidP="00B67F18">
      <w:pPr>
        <w:widowControl w:val="0"/>
        <w:spacing w:after="0" w:line="240" w:lineRule="auto"/>
        <w:jc w:val="center"/>
        <w:rPr>
          <w:rStyle w:val="Exact3"/>
          <w:rFonts w:ascii="Times New Roman" w:hAnsi="Times New Roman"/>
          <w:b/>
          <w:sz w:val="24"/>
          <w:szCs w:val="24"/>
        </w:rPr>
      </w:pPr>
      <w:r w:rsidRPr="00B67F18">
        <w:rPr>
          <w:rStyle w:val="Exact3"/>
          <w:rFonts w:ascii="Times New Roman" w:hAnsi="Times New Roman"/>
          <w:b/>
          <w:sz w:val="24"/>
          <w:szCs w:val="24"/>
        </w:rPr>
        <w:t xml:space="preserve">на территории </w:t>
      </w:r>
      <w:r w:rsidR="00693CD9">
        <w:rPr>
          <w:rStyle w:val="Exact3"/>
          <w:rFonts w:ascii="Times New Roman" w:hAnsi="Times New Roman"/>
          <w:b/>
          <w:sz w:val="24"/>
          <w:szCs w:val="24"/>
        </w:rPr>
        <w:t>Мирне</w:t>
      </w:r>
      <w:r w:rsidRPr="00B67F18">
        <w:rPr>
          <w:rStyle w:val="Exact3"/>
          <w:rFonts w:ascii="Times New Roman" w:hAnsi="Times New Roman"/>
          <w:b/>
          <w:sz w:val="24"/>
          <w:szCs w:val="24"/>
        </w:rPr>
        <w:t>нского сельского поселения</w:t>
      </w:r>
    </w:p>
    <w:p w:rsidR="00221DEB" w:rsidRPr="00B67F18" w:rsidRDefault="00221DEB" w:rsidP="00B67F18">
      <w:pPr>
        <w:widowControl w:val="0"/>
        <w:spacing w:after="0" w:line="240" w:lineRule="auto"/>
        <w:jc w:val="center"/>
        <w:rPr>
          <w:rFonts w:ascii="Times New Roman" w:hAnsi="Times New Roman"/>
          <w:sz w:val="24"/>
          <w:szCs w:val="24"/>
        </w:rPr>
      </w:pP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1. ОБЩИЕ ПОЛОЖЕНИЯ</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1.1. Настоящее Положение регламентирует порядок создания, реорганизации, ликвидации и функционирования подразделений добровольной пожарной охраны на территории </w:t>
      </w:r>
      <w:r w:rsidR="00693CD9">
        <w:rPr>
          <w:rFonts w:ascii="Times New Roman" w:hAnsi="Times New Roman"/>
          <w:sz w:val="24"/>
          <w:szCs w:val="24"/>
        </w:rPr>
        <w:t>Мирне</w:t>
      </w:r>
      <w:r w:rsidRPr="00B67F18">
        <w:rPr>
          <w:rFonts w:ascii="Times New Roman" w:hAnsi="Times New Roman"/>
          <w:sz w:val="24"/>
          <w:szCs w:val="24"/>
        </w:rPr>
        <w:t>нского сельского поселения в организациях</w:t>
      </w:r>
      <w:r w:rsidR="00B67F18">
        <w:rPr>
          <w:rFonts w:ascii="Times New Roman" w:hAnsi="Times New Roman"/>
          <w:sz w:val="24"/>
          <w:szCs w:val="24"/>
        </w:rPr>
        <w:t>,</w:t>
      </w:r>
      <w:r w:rsidRPr="00B67F18">
        <w:rPr>
          <w:rFonts w:ascii="Times New Roman" w:hAnsi="Times New Roman"/>
          <w:sz w:val="24"/>
          <w:szCs w:val="24"/>
        </w:rPr>
        <w:t xml:space="preserve"> независимо от их организационно-правовых форм и наличия подразделений Федеральной противопожарной службы МЧС России, Государственной противопожарной службы, муниципальной или ведомственной пожарной охраны, а также права, обязанности, гарантии правовой и социальной защиты добровольных пожарных.</w:t>
      </w:r>
    </w:p>
    <w:p w:rsidR="00221DEB"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 Подразделения добровольной пожарной охраны создаются в виде дружин или команд и входят в систему обеспечения пожарной безопасности.</w:t>
      </w:r>
    </w:p>
    <w:p w:rsidR="00B67F18" w:rsidRPr="00B67F18" w:rsidRDefault="00B67F18" w:rsidP="00B67F18">
      <w:pPr>
        <w:widowControl w:val="0"/>
        <w:spacing w:after="0" w:line="240" w:lineRule="auto"/>
        <w:ind w:firstLine="567"/>
        <w:jc w:val="both"/>
        <w:rPr>
          <w:rFonts w:ascii="Times New Roman" w:hAnsi="Times New Roman"/>
          <w:sz w:val="24"/>
          <w:szCs w:val="24"/>
        </w:rPr>
      </w:pP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2. ОСНОВНЫЕ ПОНЯТИЯ</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2.1. Добровольная пожарная охрана </w:t>
      </w:r>
      <w:r w:rsidR="00B67F18">
        <w:rPr>
          <w:rFonts w:ascii="Times New Roman" w:hAnsi="Times New Roman"/>
          <w:sz w:val="24"/>
          <w:szCs w:val="24"/>
        </w:rPr>
        <w:t>–</w:t>
      </w:r>
      <w:r w:rsidRPr="00B67F18">
        <w:rPr>
          <w:rFonts w:ascii="Times New Roman" w:hAnsi="Times New Roman"/>
          <w:sz w:val="24"/>
          <w:szCs w:val="24"/>
        </w:rPr>
        <w:t xml:space="preserve"> социально ориентированные общественные объединения пожарной охраны, созданные по инициативе физических лиц и (или) юридических лиц </w:t>
      </w:r>
      <w:r w:rsidR="00B67F18">
        <w:rPr>
          <w:rFonts w:ascii="Times New Roman" w:hAnsi="Times New Roman"/>
          <w:sz w:val="24"/>
          <w:szCs w:val="24"/>
        </w:rPr>
        <w:t>–</w:t>
      </w:r>
      <w:r w:rsidRPr="00B67F18">
        <w:rPr>
          <w:rFonts w:ascii="Times New Roman" w:hAnsi="Times New Roman"/>
          <w:sz w:val="24"/>
          <w:szCs w:val="24"/>
        </w:rPr>
        <w:t xml:space="preserve"> общественных объединений для участия в профилактике и (или) тушении пожаров и проведении аварийно-спасательных работ.</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2.2. Добровольный пожарный </w:t>
      </w:r>
      <w:r w:rsidR="00B67F18">
        <w:rPr>
          <w:rFonts w:ascii="Times New Roman" w:hAnsi="Times New Roman"/>
          <w:sz w:val="24"/>
          <w:szCs w:val="24"/>
        </w:rPr>
        <w:t>–</w:t>
      </w:r>
      <w:r w:rsidRPr="00B67F18">
        <w:rPr>
          <w:rFonts w:ascii="Times New Roman" w:hAnsi="Times New Roman"/>
          <w:sz w:val="24"/>
          <w:szCs w:val="24"/>
        </w:rPr>
        <w:t xml:space="preserve">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2.3. Добровольная пожарная дружина </w:t>
      </w:r>
      <w:r w:rsidR="00B67F18">
        <w:rPr>
          <w:rFonts w:ascii="Times New Roman" w:hAnsi="Times New Roman"/>
          <w:sz w:val="24"/>
          <w:szCs w:val="24"/>
        </w:rPr>
        <w:t>–</w:t>
      </w:r>
      <w:r w:rsidRPr="00B67F18">
        <w:rPr>
          <w:rFonts w:ascii="Times New Roman" w:hAnsi="Times New Roman"/>
          <w:sz w:val="24"/>
          <w:szCs w:val="24"/>
        </w:rPr>
        <w:t xml:space="preserve"> территориальное или объектовое подразделение добровольной пожарной охраны, принимающее непосредственное участие в тушении пожаров и не имеющее </w:t>
      </w:r>
      <w:r w:rsidR="0073657E">
        <w:rPr>
          <w:rFonts w:ascii="Times New Roman" w:hAnsi="Times New Roman"/>
          <w:sz w:val="24"/>
          <w:szCs w:val="24"/>
        </w:rPr>
        <w:t>в распоря</w:t>
      </w:r>
      <w:r w:rsidRPr="00B67F18">
        <w:rPr>
          <w:rFonts w:ascii="Times New Roman" w:hAnsi="Times New Roman"/>
          <w:sz w:val="24"/>
          <w:szCs w:val="24"/>
        </w:rPr>
        <w:t>жении мобильных средств пожаротушения.</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2.4. Добровольная пожарная команда </w:t>
      </w:r>
      <w:r w:rsidR="00B67F18">
        <w:rPr>
          <w:rFonts w:ascii="Times New Roman" w:hAnsi="Times New Roman"/>
          <w:sz w:val="24"/>
          <w:szCs w:val="24"/>
        </w:rPr>
        <w:t>–</w:t>
      </w:r>
      <w:r w:rsidRPr="00B67F18">
        <w:rPr>
          <w:rFonts w:ascii="Times New Roman" w:hAnsi="Times New Roman"/>
          <w:sz w:val="24"/>
          <w:szCs w:val="24"/>
        </w:rPr>
        <w:t xml:space="preserve"> территориальное или объектовое подразделение добровольной пожарной охраны, принимающее непосредственное участие в тушении пожаров и имеющее </w:t>
      </w:r>
      <w:r w:rsidR="0073657E">
        <w:rPr>
          <w:rFonts w:ascii="Times New Roman" w:hAnsi="Times New Roman"/>
          <w:sz w:val="24"/>
          <w:szCs w:val="24"/>
        </w:rPr>
        <w:t>в распоря</w:t>
      </w:r>
      <w:r w:rsidRPr="00B67F18">
        <w:rPr>
          <w:rFonts w:ascii="Times New Roman" w:hAnsi="Times New Roman"/>
          <w:sz w:val="24"/>
          <w:szCs w:val="24"/>
        </w:rPr>
        <w:t>жении мобильные средства пожаротушения.</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2.5. Работник добровольной пожарной охраны </w:t>
      </w:r>
      <w:r w:rsidR="00B67F18">
        <w:rPr>
          <w:rFonts w:ascii="Times New Roman" w:hAnsi="Times New Roman"/>
          <w:sz w:val="24"/>
          <w:szCs w:val="24"/>
        </w:rPr>
        <w:t>–</w:t>
      </w:r>
      <w:r w:rsidRPr="00B67F18">
        <w:rPr>
          <w:rFonts w:ascii="Times New Roman" w:hAnsi="Times New Roman"/>
          <w:sz w:val="24"/>
          <w:szCs w:val="24"/>
        </w:rPr>
        <w:t xml:space="preserve"> физическое лицо, вступившее в трудовые отношения с юридическим лицом </w:t>
      </w:r>
      <w:r w:rsidR="00B67F18">
        <w:rPr>
          <w:rFonts w:ascii="Times New Roman" w:hAnsi="Times New Roman"/>
          <w:sz w:val="24"/>
          <w:szCs w:val="24"/>
        </w:rPr>
        <w:t>–</w:t>
      </w:r>
      <w:r w:rsidRPr="00B67F18">
        <w:rPr>
          <w:rFonts w:ascii="Times New Roman" w:hAnsi="Times New Roman"/>
          <w:sz w:val="24"/>
          <w:szCs w:val="24"/>
        </w:rPr>
        <w:t xml:space="preserve"> общественным объединением пожарной охраны.</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2.6. Статус добровольного пожарного </w:t>
      </w:r>
      <w:r w:rsidR="00B67F18">
        <w:rPr>
          <w:rFonts w:ascii="Times New Roman" w:hAnsi="Times New Roman"/>
          <w:sz w:val="24"/>
          <w:szCs w:val="24"/>
        </w:rPr>
        <w:t>–</w:t>
      </w:r>
      <w:r w:rsidRPr="00B67F18">
        <w:rPr>
          <w:rFonts w:ascii="Times New Roman" w:hAnsi="Times New Roman"/>
          <w:sz w:val="24"/>
          <w:szCs w:val="24"/>
        </w:rPr>
        <w:t xml:space="preserve"> совокупность прав и свобод, гарантированных государством, обязанностей и ответственности добровольных пожарных, установленных </w:t>
      </w:r>
      <w:r w:rsidR="00B67F18">
        <w:rPr>
          <w:rFonts w:ascii="Times New Roman" w:hAnsi="Times New Roman"/>
          <w:sz w:val="24"/>
          <w:szCs w:val="24"/>
        </w:rPr>
        <w:t>ф</w:t>
      </w:r>
      <w:r w:rsidRPr="00B67F18">
        <w:rPr>
          <w:rFonts w:ascii="Times New Roman" w:hAnsi="Times New Roman"/>
          <w:sz w:val="24"/>
          <w:szCs w:val="24"/>
        </w:rPr>
        <w:t xml:space="preserve">едеральными законами, законами </w:t>
      </w:r>
      <w:r w:rsidR="00B67F18">
        <w:rPr>
          <w:rFonts w:ascii="Times New Roman" w:hAnsi="Times New Roman"/>
          <w:sz w:val="24"/>
          <w:szCs w:val="24"/>
        </w:rPr>
        <w:t>Челябинской области</w:t>
      </w:r>
      <w:r w:rsidRPr="00B67F18">
        <w:rPr>
          <w:rFonts w:ascii="Times New Roman" w:hAnsi="Times New Roman"/>
          <w:sz w:val="24"/>
          <w:szCs w:val="24"/>
        </w:rPr>
        <w:t xml:space="preserve"> и </w:t>
      </w:r>
      <w:r w:rsidR="00B67F18">
        <w:rPr>
          <w:rFonts w:ascii="Times New Roman" w:hAnsi="Times New Roman"/>
          <w:sz w:val="24"/>
          <w:szCs w:val="24"/>
        </w:rPr>
        <w:t>муниципальными правовыми актами органов</w:t>
      </w:r>
      <w:r w:rsidRPr="00B67F18">
        <w:rPr>
          <w:rFonts w:ascii="Times New Roman" w:hAnsi="Times New Roman"/>
          <w:sz w:val="24"/>
          <w:szCs w:val="24"/>
        </w:rPr>
        <w:t xml:space="preserve"> местного самоуправления, </w:t>
      </w:r>
      <w:r w:rsidR="00B67F18">
        <w:rPr>
          <w:rFonts w:ascii="Times New Roman" w:hAnsi="Times New Roman"/>
          <w:sz w:val="24"/>
          <w:szCs w:val="24"/>
        </w:rPr>
        <w:t>у</w:t>
      </w:r>
      <w:r w:rsidRPr="00B67F18">
        <w:rPr>
          <w:rFonts w:ascii="Times New Roman" w:hAnsi="Times New Roman"/>
          <w:sz w:val="24"/>
          <w:szCs w:val="24"/>
        </w:rPr>
        <w:t xml:space="preserve">ставом добровольной пожарной команды или добровольной пожарной дружины либо </w:t>
      </w:r>
      <w:r w:rsidR="00B67F18">
        <w:rPr>
          <w:rFonts w:ascii="Times New Roman" w:hAnsi="Times New Roman"/>
          <w:sz w:val="24"/>
          <w:szCs w:val="24"/>
        </w:rPr>
        <w:t>п</w:t>
      </w:r>
      <w:r w:rsidRPr="00B67F18">
        <w:rPr>
          <w:rFonts w:ascii="Times New Roman" w:hAnsi="Times New Roman"/>
          <w:sz w:val="24"/>
          <w:szCs w:val="24"/>
        </w:rPr>
        <w:t>оложением о добровольной пожарной команде или добровольной пожарной дружине.</w:t>
      </w:r>
    </w:p>
    <w:p w:rsidR="00221DEB" w:rsidRPr="00B67F18" w:rsidRDefault="00221DEB" w:rsidP="00B67F18">
      <w:pPr>
        <w:widowControl w:val="0"/>
        <w:spacing w:after="0" w:line="240" w:lineRule="auto"/>
        <w:ind w:firstLine="567"/>
        <w:jc w:val="both"/>
        <w:rPr>
          <w:rFonts w:ascii="Times New Roman" w:hAnsi="Times New Roman"/>
          <w:sz w:val="24"/>
          <w:szCs w:val="24"/>
        </w:rPr>
      </w:pP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3. ОРГАНИЗАЦИЯ ДЕЯТЕЛЬНОСТИ ДОБРОВОЛЬНОЙ ПОЖАРНОЙ ОХРАНЫ</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3.1. В целях участия в профилактике и (или) тушении пожаров и проведении аварийно-спасательных работ в населенных пунктах на территории </w:t>
      </w:r>
      <w:r w:rsidR="00693CD9">
        <w:rPr>
          <w:rFonts w:ascii="Times New Roman" w:hAnsi="Times New Roman"/>
          <w:sz w:val="24"/>
          <w:szCs w:val="24"/>
        </w:rPr>
        <w:t>Мирне</w:t>
      </w:r>
      <w:r w:rsidRPr="00B67F18">
        <w:rPr>
          <w:rFonts w:ascii="Times New Roman" w:hAnsi="Times New Roman"/>
          <w:sz w:val="24"/>
          <w:szCs w:val="24"/>
        </w:rPr>
        <w:t>нского</w:t>
      </w:r>
      <w:r w:rsidR="00B67F18">
        <w:rPr>
          <w:rFonts w:ascii="Times New Roman" w:hAnsi="Times New Roman"/>
          <w:sz w:val="24"/>
          <w:szCs w:val="24"/>
        </w:rPr>
        <w:t xml:space="preserve"> </w:t>
      </w:r>
      <w:r w:rsidRPr="00B67F18">
        <w:rPr>
          <w:rFonts w:ascii="Times New Roman" w:hAnsi="Times New Roman"/>
          <w:sz w:val="24"/>
          <w:szCs w:val="24"/>
        </w:rPr>
        <w:t xml:space="preserve">сельского поселения в организациях и объектах индивидуальных предпринимателей при численности работающих 15 и более человек могут создаваться общественные объединения добровольной пожарной охраны. Общественные объединения добровольной </w:t>
      </w:r>
      <w:r w:rsidRPr="00B67F18">
        <w:rPr>
          <w:rFonts w:ascii="Times New Roman" w:hAnsi="Times New Roman"/>
          <w:sz w:val="24"/>
          <w:szCs w:val="24"/>
        </w:rPr>
        <w:lastRenderedPageBreak/>
        <w:t>пожарной охраны могут создаваться в виде общественной организации или общественного учреждения.</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3.2. 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w:t>
      </w:r>
      <w:r w:rsidR="00B67F18">
        <w:rPr>
          <w:rFonts w:ascii="Times New Roman" w:hAnsi="Times New Roman"/>
          <w:sz w:val="24"/>
          <w:szCs w:val="24"/>
        </w:rPr>
        <w:t>–</w:t>
      </w:r>
      <w:r w:rsidRPr="00B67F18">
        <w:rPr>
          <w:rFonts w:ascii="Times New Roman" w:hAnsi="Times New Roman"/>
          <w:sz w:val="24"/>
          <w:szCs w:val="24"/>
        </w:rPr>
        <w:t xml:space="preserve"> общественные объединения.</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3.3. Добровольные пожарные обязаны быть членами или участниками общественных объединений пожарной охраны.</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3.4. Общественные организации пожарной охраны и территориальные подразделения добровольной пожарной охраны подлежат обязательной государственной регистрации в соответствии с действующим законодательством.</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3.5. Руководство добровольной пожарной охраны осуществляется учредителями или руководителями предприятий, организаций и индивидуальными предпринимателями, в которых созданы добровольные пожарные формирования.</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3.6. Подразделение Федеральной противопожарной службы МЧС России координирует деятельность добровольной пожарной охраны, осуществляет подготовку и повышение квалификации добровольных пожарных, </w:t>
      </w:r>
      <w:r w:rsidR="00B67F18">
        <w:rPr>
          <w:rFonts w:ascii="Times New Roman" w:hAnsi="Times New Roman"/>
          <w:sz w:val="24"/>
          <w:szCs w:val="24"/>
        </w:rPr>
        <w:t>действующих</w:t>
      </w:r>
      <w:r w:rsidRPr="00B67F18">
        <w:rPr>
          <w:rFonts w:ascii="Times New Roman" w:hAnsi="Times New Roman"/>
          <w:sz w:val="24"/>
          <w:szCs w:val="24"/>
        </w:rPr>
        <w:t xml:space="preserve"> на территории </w:t>
      </w:r>
      <w:r w:rsidR="00693CD9">
        <w:rPr>
          <w:rFonts w:ascii="Times New Roman" w:hAnsi="Times New Roman"/>
          <w:sz w:val="24"/>
          <w:szCs w:val="24"/>
        </w:rPr>
        <w:t>Мирне</w:t>
      </w:r>
      <w:r w:rsidRPr="00B67F18">
        <w:rPr>
          <w:rFonts w:ascii="Times New Roman" w:hAnsi="Times New Roman"/>
          <w:sz w:val="24"/>
          <w:szCs w:val="24"/>
        </w:rPr>
        <w:t>нского сельского поселения, ведет сводный реестр добровольных пожарных.</w:t>
      </w:r>
    </w:p>
    <w:p w:rsid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3.7. Органы местного самоуправления обеспечивают соблюдение прав и законных интересов добровольных пожарных и общественных объединений пожарной охраны, создаваемых на территории </w:t>
      </w:r>
      <w:r w:rsidR="00693CD9">
        <w:rPr>
          <w:rFonts w:ascii="Times New Roman" w:hAnsi="Times New Roman"/>
          <w:sz w:val="24"/>
          <w:szCs w:val="24"/>
        </w:rPr>
        <w:t>Мирне</w:t>
      </w:r>
      <w:r w:rsidRPr="00B67F18">
        <w:rPr>
          <w:rFonts w:ascii="Times New Roman" w:hAnsi="Times New Roman"/>
          <w:sz w:val="24"/>
          <w:szCs w:val="24"/>
        </w:rPr>
        <w:t>нского сельского поселения,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rsidR="00B67F18" w:rsidRDefault="00B67F18" w:rsidP="00B67F18">
      <w:pPr>
        <w:widowControl w:val="0"/>
        <w:spacing w:after="0" w:line="240" w:lineRule="auto"/>
        <w:ind w:firstLine="567"/>
        <w:jc w:val="both"/>
        <w:rPr>
          <w:rFonts w:ascii="Times New Roman" w:hAnsi="Times New Roman"/>
          <w:sz w:val="24"/>
          <w:szCs w:val="24"/>
        </w:rPr>
      </w:pP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4. ОСНОВНЫЕ ЦЕЛИ И ЗАДАЧИ ДОБРОВОЛЬНОЙ ПОЖАРНОЙ ОХРАНЫ</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4.1. Основными целями деятельности добровольной пожарной охраны являются:</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4.1.1. Повышение эффективности проводимой противопожарной пропаганды с населением </w:t>
      </w:r>
      <w:r w:rsidR="00693CD9">
        <w:rPr>
          <w:rFonts w:ascii="Times New Roman" w:hAnsi="Times New Roman"/>
          <w:sz w:val="24"/>
          <w:szCs w:val="24"/>
        </w:rPr>
        <w:t>Мирне</w:t>
      </w:r>
      <w:r w:rsidRPr="00B67F18">
        <w:rPr>
          <w:rFonts w:ascii="Times New Roman" w:hAnsi="Times New Roman"/>
          <w:sz w:val="24"/>
          <w:szCs w:val="24"/>
        </w:rPr>
        <w:t>нского</w:t>
      </w:r>
      <w:r w:rsidR="0073657E">
        <w:rPr>
          <w:rFonts w:ascii="Times New Roman" w:hAnsi="Times New Roman"/>
          <w:sz w:val="24"/>
          <w:szCs w:val="24"/>
        </w:rPr>
        <w:t xml:space="preserve"> </w:t>
      </w:r>
      <w:r w:rsidRPr="00B67F18">
        <w:rPr>
          <w:rFonts w:ascii="Times New Roman" w:hAnsi="Times New Roman"/>
          <w:sz w:val="24"/>
          <w:szCs w:val="24"/>
        </w:rPr>
        <w:t>сельского поселения.</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4.1.2. Сокращение времени реагирования на пожары.</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4.1.3. Оптимизация системы защиты жизни и здоровья населения </w:t>
      </w:r>
      <w:r w:rsidR="00693CD9">
        <w:rPr>
          <w:rFonts w:ascii="Times New Roman" w:hAnsi="Times New Roman"/>
          <w:sz w:val="24"/>
          <w:szCs w:val="24"/>
        </w:rPr>
        <w:t>Мирне</w:t>
      </w:r>
      <w:r w:rsidRPr="00B67F18">
        <w:rPr>
          <w:rFonts w:ascii="Times New Roman" w:hAnsi="Times New Roman"/>
          <w:sz w:val="24"/>
          <w:szCs w:val="24"/>
        </w:rPr>
        <w:t>нского сельского поселения от пожаров и их последствий.</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4.1.4. Повышение эффективности действий Администрации </w:t>
      </w:r>
      <w:r w:rsidR="00693CD9">
        <w:rPr>
          <w:rFonts w:ascii="Times New Roman" w:hAnsi="Times New Roman"/>
          <w:sz w:val="24"/>
          <w:szCs w:val="24"/>
        </w:rPr>
        <w:t>Мирне</w:t>
      </w:r>
      <w:r w:rsidRPr="00B67F18">
        <w:rPr>
          <w:rFonts w:ascii="Times New Roman" w:hAnsi="Times New Roman"/>
          <w:sz w:val="24"/>
          <w:szCs w:val="24"/>
        </w:rPr>
        <w:t>нского сельского поселения по обеспечению первичных мер пожарной безопасности.</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4.2. В целях выполнения возложенных на добровольную пожарную охрану задач создаются следующие формирования:</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4.2.1. Добровольные пожарные дружины.</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4.2.2. Добровольные пожарные команды</w:t>
      </w:r>
      <w:r w:rsidR="0073657E">
        <w:rPr>
          <w:rFonts w:ascii="Times New Roman" w:hAnsi="Times New Roman"/>
          <w:sz w:val="24"/>
          <w:szCs w:val="24"/>
        </w:rPr>
        <w:t xml:space="preserve"> (при наличии возможности оснащения </w:t>
      </w:r>
      <w:r w:rsidR="0073657E" w:rsidRPr="00B67F18">
        <w:rPr>
          <w:rFonts w:ascii="Times New Roman" w:hAnsi="Times New Roman"/>
          <w:sz w:val="24"/>
          <w:szCs w:val="24"/>
        </w:rPr>
        <w:t>мобильны</w:t>
      </w:r>
      <w:r w:rsidR="0073657E">
        <w:rPr>
          <w:rFonts w:ascii="Times New Roman" w:hAnsi="Times New Roman"/>
          <w:sz w:val="24"/>
          <w:szCs w:val="24"/>
        </w:rPr>
        <w:t>ми</w:t>
      </w:r>
      <w:r w:rsidR="0073657E" w:rsidRPr="00B67F18">
        <w:rPr>
          <w:rFonts w:ascii="Times New Roman" w:hAnsi="Times New Roman"/>
          <w:sz w:val="24"/>
          <w:szCs w:val="24"/>
        </w:rPr>
        <w:t xml:space="preserve"> средства</w:t>
      </w:r>
      <w:r w:rsidR="0073657E">
        <w:rPr>
          <w:rFonts w:ascii="Times New Roman" w:hAnsi="Times New Roman"/>
          <w:sz w:val="24"/>
          <w:szCs w:val="24"/>
        </w:rPr>
        <w:t xml:space="preserve">ми </w:t>
      </w:r>
      <w:r w:rsidR="0073657E" w:rsidRPr="00B67F18">
        <w:rPr>
          <w:rFonts w:ascii="Times New Roman" w:hAnsi="Times New Roman"/>
          <w:sz w:val="24"/>
          <w:szCs w:val="24"/>
        </w:rPr>
        <w:t>пожаротушения</w:t>
      </w:r>
      <w:r w:rsidR="0073657E">
        <w:rPr>
          <w:rFonts w:ascii="Times New Roman" w:hAnsi="Times New Roman"/>
          <w:sz w:val="24"/>
          <w:szCs w:val="24"/>
        </w:rPr>
        <w:t>)</w:t>
      </w:r>
      <w:r w:rsidRPr="00B67F18">
        <w:rPr>
          <w:rFonts w:ascii="Times New Roman" w:hAnsi="Times New Roman"/>
          <w:sz w:val="24"/>
          <w:szCs w:val="24"/>
        </w:rPr>
        <w:t>.</w:t>
      </w:r>
    </w:p>
    <w:p w:rsidR="00221DEB"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4.3. Задачи добровольной пожарной охраны определяются учредителями общественной организации или общественного учреждения добровольной пожарной охраны согласно действующему законодательству.</w:t>
      </w:r>
    </w:p>
    <w:p w:rsidR="0073657E" w:rsidRPr="00B67F18" w:rsidRDefault="0073657E" w:rsidP="00B67F18">
      <w:pPr>
        <w:widowControl w:val="0"/>
        <w:spacing w:after="0" w:line="240" w:lineRule="auto"/>
        <w:ind w:firstLine="567"/>
        <w:jc w:val="both"/>
        <w:rPr>
          <w:rFonts w:ascii="Times New Roman" w:hAnsi="Times New Roman"/>
          <w:sz w:val="24"/>
          <w:szCs w:val="24"/>
        </w:rPr>
      </w:pP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5. ДОБРОВОЛЬНАЯ ПОЖАРНАЯ ДРУЖИНА</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5.1. Добровольная пожарная дружина </w:t>
      </w:r>
      <w:r w:rsidR="0073657E">
        <w:rPr>
          <w:rFonts w:ascii="Times New Roman" w:hAnsi="Times New Roman"/>
          <w:sz w:val="24"/>
          <w:szCs w:val="24"/>
        </w:rPr>
        <w:t>–</w:t>
      </w:r>
      <w:r w:rsidRPr="00B67F18">
        <w:rPr>
          <w:rFonts w:ascii="Times New Roman" w:hAnsi="Times New Roman"/>
          <w:sz w:val="24"/>
          <w:szCs w:val="24"/>
        </w:rPr>
        <w:t xml:space="preserve"> территориальное или объектовое формирование, не имеющее </w:t>
      </w:r>
      <w:r w:rsidR="0073657E">
        <w:rPr>
          <w:rFonts w:ascii="Times New Roman" w:hAnsi="Times New Roman"/>
          <w:sz w:val="24"/>
          <w:szCs w:val="24"/>
        </w:rPr>
        <w:t>в распоря</w:t>
      </w:r>
      <w:r w:rsidRPr="00B67F18">
        <w:rPr>
          <w:rFonts w:ascii="Times New Roman" w:hAnsi="Times New Roman"/>
          <w:sz w:val="24"/>
          <w:szCs w:val="24"/>
        </w:rPr>
        <w:t>жении выездной пожарной техники.</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Добровольные пожарные дружины создаются в населенных пунктах, охраняемых подразделениями Федеральной государственной противопожарной службы, муниципальной или ведомственной пожарной охраной, а также в предприятиях, организациях и на объектах индивидуальных предпринимателей, в которых не созданы добровольные пожарные команды.</w:t>
      </w:r>
    </w:p>
    <w:p w:rsidR="00221DEB" w:rsidRDefault="00221DEB" w:rsidP="00B67F18">
      <w:pPr>
        <w:widowControl w:val="0"/>
        <w:spacing w:after="0" w:line="240" w:lineRule="auto"/>
        <w:ind w:firstLine="567"/>
        <w:jc w:val="both"/>
        <w:rPr>
          <w:rFonts w:ascii="Times New Roman" w:hAnsi="Times New Roman"/>
          <w:sz w:val="24"/>
          <w:szCs w:val="24"/>
        </w:rPr>
      </w:pPr>
      <w:bookmarkStart w:id="1" w:name="_GoBack"/>
      <w:bookmarkEnd w:id="1"/>
      <w:r w:rsidRPr="00B67F18">
        <w:rPr>
          <w:rFonts w:ascii="Times New Roman" w:hAnsi="Times New Roman"/>
          <w:sz w:val="24"/>
          <w:szCs w:val="24"/>
        </w:rPr>
        <w:t xml:space="preserve">5.2. Члены добровольных пожарных дружин привлекаются для тушения пожаров и проведения аварийно-спасательных работ в составе подразделений Федеральной </w:t>
      </w:r>
      <w:r w:rsidRPr="00B67F18">
        <w:rPr>
          <w:rFonts w:ascii="Times New Roman" w:hAnsi="Times New Roman"/>
          <w:sz w:val="24"/>
          <w:szCs w:val="24"/>
        </w:rPr>
        <w:lastRenderedPageBreak/>
        <w:t>государственной противопожарной службы, муниципальной или ведомственной пожарной охраны, а также для несения службы в составе боевых расчетов вышеуказанных подразделений в период введения особого противопожарного режима. 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rsidR="0073657E" w:rsidRPr="00B67F18" w:rsidRDefault="0073657E" w:rsidP="00B67F18">
      <w:pPr>
        <w:widowControl w:val="0"/>
        <w:spacing w:after="0" w:line="240" w:lineRule="auto"/>
        <w:ind w:firstLine="567"/>
        <w:jc w:val="both"/>
        <w:rPr>
          <w:rFonts w:ascii="Times New Roman" w:hAnsi="Times New Roman"/>
          <w:sz w:val="24"/>
          <w:szCs w:val="24"/>
        </w:rPr>
      </w:pP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6. ДОБРОВОЛЬНАЯ ПОЖАРНАЯ КОМАНДА</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6.1. Добровольные пожарные команды создаются в населенных пунктах, не охраняемых подразделениями Федеральной государственной противопожарной службы, муниципальной или ведомственной пожарной охраной, а также на предприятиях, в организациях и объектах индивидуальных предпринимателей. Для организации дежурства добровольные пожарные команды делятся не менее чем на три дежурные смены в населенных пунктах и по числу работающих смен в предприятиях, организациях и объектах индивидуальных предпринимателей. Организация дежурных добровольных пожарных команд должна обеспечивать непрерывность работы в течение суток и определяться учредителем территориальной добровольной пожарной охраны или руководством предприятий, организаций и индивидуальными предпринимателями по согласованию с Федеральной государственной противопожарной службой. По решению учредителей или руководителей предприятий, организаций и индивидуальных предпринимателей могут вводиться штатные должности начальников добровольных пожарных команд и водителей пожарных автомобилей.</w:t>
      </w:r>
    </w:p>
    <w:p w:rsidR="00221DEB"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6.2. Финансирование введенных вышеуказанных штатных должностей производится за счет средств учредителей территориальной добровольной пожарной охраны, предприятий, организаций и индивидуальных предпринимателей, в которых созданы эти подразделения, средств объединений пожарной охраны, пожертвований граждан и юридических лиц, а также других источников финансирования, не запрещенных действующим законодательством. Дежурные смены добровольной пожарной команды возглавляются начальниками дежурных смен.</w:t>
      </w:r>
    </w:p>
    <w:p w:rsidR="0073657E" w:rsidRPr="00B67F18" w:rsidRDefault="0073657E" w:rsidP="00B67F18">
      <w:pPr>
        <w:widowControl w:val="0"/>
        <w:spacing w:after="0" w:line="240" w:lineRule="auto"/>
        <w:ind w:firstLine="567"/>
        <w:jc w:val="both"/>
        <w:rPr>
          <w:rFonts w:ascii="Times New Roman" w:hAnsi="Times New Roman"/>
          <w:sz w:val="24"/>
          <w:szCs w:val="24"/>
        </w:rPr>
      </w:pPr>
    </w:p>
    <w:p w:rsidR="0073657E"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7. ПОРЯДОК СОЗДАНИЯ ФОРМИРОВАНИЙ</w:t>
      </w: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ДОБРОВОЛЬНОЙ ПОЖАРНОЙ ОХРАНЫ</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7.1. Добровольные пожарные дружины (команды) создаются из числа зарегистрированных добровольных пожарных решением, оформленным в порядке, установленном в разделе 8 настоящего Положения. Численный состав добровольных пожарных дружин (команд) устанавливается соответственно учредителем территориальной добровольной пожарной охраны, руководителями предприятий, организаций и индивидуальными предпринимателями по согласованию с Федеральной государственной противопожарной службой,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форма одежды.</w:t>
      </w:r>
    </w:p>
    <w:p w:rsidR="00221DEB"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7.2. Созданные добровольные пожарные дружины (команды) проходят регистрацию в территориальных подразделениях Федеральной государственной противопожарной службы.</w:t>
      </w:r>
    </w:p>
    <w:p w:rsidR="00594C59" w:rsidRPr="00B67F18" w:rsidRDefault="00594C59" w:rsidP="00B67F18">
      <w:pPr>
        <w:widowControl w:val="0"/>
        <w:spacing w:after="0" w:line="240" w:lineRule="auto"/>
        <w:ind w:firstLine="567"/>
        <w:jc w:val="both"/>
        <w:rPr>
          <w:rFonts w:ascii="Times New Roman" w:hAnsi="Times New Roman"/>
          <w:sz w:val="24"/>
          <w:szCs w:val="24"/>
        </w:rPr>
      </w:pP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8. ПОРЯДОК ОТБОРА И РЕГИСТРАЦИИ ДОБРОВОЛЬНЫХ ПОЖАРНЫХ</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8.1. Добровольными пожарными могут быть граждане, проживающие на территории </w:t>
      </w:r>
      <w:r w:rsidR="00693CD9">
        <w:rPr>
          <w:rFonts w:ascii="Times New Roman" w:hAnsi="Times New Roman"/>
          <w:sz w:val="24"/>
          <w:szCs w:val="24"/>
        </w:rPr>
        <w:t>Мирне</w:t>
      </w:r>
      <w:r w:rsidRPr="00B67F18">
        <w:rPr>
          <w:rFonts w:ascii="Times New Roman" w:hAnsi="Times New Roman"/>
          <w:sz w:val="24"/>
          <w:szCs w:val="24"/>
        </w:rPr>
        <w:t xml:space="preserve">нского сельского поселения или работающие на соответствующем предприятии, организации или на объектах индивидуальных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 Граждане для участия в отборе в добровольные пожарные подают учредителю территориальной добровольной пожарной охраны или руководителю предприятия, </w:t>
      </w:r>
      <w:r w:rsidRPr="00B67F18">
        <w:rPr>
          <w:rFonts w:ascii="Times New Roman" w:hAnsi="Times New Roman"/>
          <w:sz w:val="24"/>
          <w:szCs w:val="24"/>
        </w:rPr>
        <w:lastRenderedPageBreak/>
        <w:t>организации или индивидуальному предпринимателю письменное заявление. Добровольные пожарные обязаны пройти медицинское обследование о состоянии здоровья.</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8.2. По результатам рассмотрения заявлений принимается одно из решений:</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8.2.1. Принять гражданина в добровольные пожарные и зарегистрировать его в реестре добровольных пожарных.</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8.2.2. Включить гражданина в резерв на прием в добровольные пожарные (при отсутствии потребности на момент подачи заявления) или отказать гражданину в приеме в добровольные пожарные.</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8.3. Порядок ведения реестра добровольных пожарных устанавливается действующим законодательством. Сводный реестр добровольных пожарных на территории </w:t>
      </w:r>
      <w:r w:rsidR="00693CD9">
        <w:rPr>
          <w:rFonts w:ascii="Times New Roman" w:hAnsi="Times New Roman"/>
          <w:sz w:val="24"/>
          <w:szCs w:val="24"/>
        </w:rPr>
        <w:t>Мирне</w:t>
      </w:r>
      <w:r w:rsidRPr="00B67F18">
        <w:rPr>
          <w:rFonts w:ascii="Times New Roman" w:hAnsi="Times New Roman"/>
          <w:sz w:val="24"/>
          <w:szCs w:val="24"/>
        </w:rPr>
        <w:t xml:space="preserve">нского сельского поселения формируется и ведется Администрацией </w:t>
      </w:r>
      <w:r w:rsidR="00693CD9">
        <w:rPr>
          <w:rFonts w:ascii="Times New Roman" w:hAnsi="Times New Roman"/>
          <w:sz w:val="24"/>
          <w:szCs w:val="24"/>
        </w:rPr>
        <w:t>Мирне</w:t>
      </w:r>
      <w:r w:rsidRPr="00B67F18">
        <w:rPr>
          <w:rFonts w:ascii="Times New Roman" w:hAnsi="Times New Roman"/>
          <w:sz w:val="24"/>
          <w:szCs w:val="24"/>
        </w:rPr>
        <w:t>нского</w:t>
      </w:r>
      <w:r w:rsidR="00594C59">
        <w:rPr>
          <w:rFonts w:ascii="Times New Roman" w:hAnsi="Times New Roman"/>
          <w:sz w:val="24"/>
          <w:szCs w:val="24"/>
        </w:rPr>
        <w:t xml:space="preserve"> </w:t>
      </w:r>
      <w:r w:rsidRPr="00B67F18">
        <w:rPr>
          <w:rFonts w:ascii="Times New Roman" w:hAnsi="Times New Roman"/>
          <w:sz w:val="24"/>
          <w:szCs w:val="24"/>
        </w:rPr>
        <w:t>сельского поселения.</w:t>
      </w:r>
    </w:p>
    <w:p w:rsidR="00221DEB"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Решение о принятии гражданина в добровольные пожарные оформляется приказом учредителя территориальной или объектовой добровольной пожарной охраны, руководителя предприятия, организации и индивидуального предпринимателя.</w:t>
      </w:r>
    </w:p>
    <w:p w:rsidR="00D94E31" w:rsidRDefault="00D94E31" w:rsidP="00B67F18">
      <w:pPr>
        <w:widowControl w:val="0"/>
        <w:spacing w:after="0" w:line="240" w:lineRule="auto"/>
        <w:jc w:val="center"/>
        <w:rPr>
          <w:rFonts w:ascii="Times New Roman" w:hAnsi="Times New Roman"/>
          <w:b/>
          <w:sz w:val="24"/>
          <w:szCs w:val="24"/>
        </w:rPr>
      </w:pP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9. ПРОФЕССИОНАЛЬНАЯ ПОДГОТОВКА ДОБРОВОЛЬНЫХ ПОЖАРНЫХ</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9.1. 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
    <w:p w:rsidR="00221DEB" w:rsidRPr="00B67F18" w:rsidRDefault="00221DEB" w:rsidP="00B67F18">
      <w:pPr>
        <w:widowControl w:val="0"/>
        <w:spacing w:after="0" w:line="240" w:lineRule="auto"/>
        <w:ind w:firstLine="567"/>
        <w:jc w:val="both"/>
        <w:rPr>
          <w:rFonts w:ascii="Times New Roman" w:hAnsi="Times New Roman"/>
          <w:sz w:val="24"/>
          <w:szCs w:val="24"/>
        </w:rPr>
      </w:pPr>
      <w:bookmarkStart w:id="2" w:name="sub_212"/>
      <w:r w:rsidRPr="00B67F18">
        <w:rPr>
          <w:rFonts w:ascii="Times New Roman" w:hAnsi="Times New Roman"/>
          <w:sz w:val="24"/>
          <w:szCs w:val="24"/>
        </w:rPr>
        <w:t>9.2. 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городских и сельских поселений и межселенных территорий или на базе учебных центров (пунктов) Государственной противопожарной службы, иных организаций, осуществляющих образовательную деятельность.</w:t>
      </w:r>
    </w:p>
    <w:p w:rsidR="00221DEB" w:rsidRDefault="00221DEB" w:rsidP="00B67F18">
      <w:pPr>
        <w:widowControl w:val="0"/>
        <w:spacing w:after="0" w:line="240" w:lineRule="auto"/>
        <w:ind w:firstLine="567"/>
        <w:jc w:val="both"/>
        <w:rPr>
          <w:rFonts w:ascii="Times New Roman" w:hAnsi="Times New Roman"/>
          <w:sz w:val="24"/>
          <w:szCs w:val="24"/>
        </w:rPr>
      </w:pPr>
      <w:bookmarkStart w:id="3" w:name="sub_213"/>
      <w:bookmarkEnd w:id="2"/>
      <w:r w:rsidRPr="00B67F18">
        <w:rPr>
          <w:rFonts w:ascii="Times New Roman" w:hAnsi="Times New Roman"/>
          <w:sz w:val="24"/>
          <w:szCs w:val="24"/>
        </w:rPr>
        <w:t>9.3. Физические лица, входящие в состав органов территориального общественного самоуправления, либо физические лица, входящие в состав органов общественной самодеятельности, созданных физическими лицами по месту их жительства, работы или учебы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на добровольной основе в общественных организациях пожарной охраны.</w:t>
      </w:r>
    </w:p>
    <w:p w:rsidR="00594C59" w:rsidRPr="00B67F18" w:rsidRDefault="00594C59" w:rsidP="00B67F18">
      <w:pPr>
        <w:widowControl w:val="0"/>
        <w:spacing w:after="0" w:line="240" w:lineRule="auto"/>
        <w:ind w:firstLine="567"/>
        <w:jc w:val="both"/>
        <w:rPr>
          <w:rFonts w:ascii="Times New Roman" w:hAnsi="Times New Roman"/>
          <w:sz w:val="24"/>
          <w:szCs w:val="24"/>
        </w:rPr>
      </w:pPr>
    </w:p>
    <w:bookmarkEnd w:id="3"/>
    <w:p w:rsidR="00594C59"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 xml:space="preserve">10. УЧАСТИЕ В ТУШЕНИИ ПОЖАРОВ </w:t>
      </w: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И</w:t>
      </w:r>
      <w:r w:rsidR="00594C59">
        <w:rPr>
          <w:rFonts w:ascii="Times New Roman" w:hAnsi="Times New Roman"/>
          <w:b/>
          <w:sz w:val="24"/>
          <w:szCs w:val="24"/>
        </w:rPr>
        <w:t xml:space="preserve"> </w:t>
      </w:r>
      <w:r w:rsidRPr="00B67F18">
        <w:rPr>
          <w:rFonts w:ascii="Times New Roman" w:hAnsi="Times New Roman"/>
          <w:b/>
          <w:sz w:val="24"/>
          <w:szCs w:val="24"/>
        </w:rPr>
        <w:t>ПРОВЕДЕНИИ АВАРИЙНО-СПАСАТЕЛЬНЫХ РАБОТ</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10.1. Дежурство добровольных пожарных осуществляется по месту работы (учебы) или месту жительства, а также в подразделениях пожарной охраны в период введения особого противопожарного режима в соответствии с графиком, утвержденным руководителями предприятий, организаций и индивидуальными предпринимателями по согласованию с Федеральной государственной противопожарной службой. В населенных пунктах, на предприятиях,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rsidR="00221DEB"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10.2. Выезд добровольных пожарных формирований на тушение пожаров и проведение аварийно-спасательных работ осуществляется в безусловном порядке и на безвозмездной основе.</w:t>
      </w:r>
    </w:p>
    <w:p w:rsidR="00594C59" w:rsidRPr="00B67F18" w:rsidRDefault="00594C59" w:rsidP="00B67F18">
      <w:pPr>
        <w:widowControl w:val="0"/>
        <w:spacing w:after="0" w:line="240" w:lineRule="auto"/>
        <w:ind w:firstLine="567"/>
        <w:jc w:val="both"/>
        <w:rPr>
          <w:rFonts w:ascii="Times New Roman" w:hAnsi="Times New Roman"/>
          <w:sz w:val="24"/>
          <w:szCs w:val="24"/>
        </w:rPr>
      </w:pP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11. ИСКЛЮЧЕНИЕ ИЗ ЧИСЛА ДОБРОВОЛЬНЫХ ПОЖАРНЫХ</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11.1. Добровольные пожарные могут быть исключены из реестра по следующим основаниям:</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11.1.1. По собственному желанию согласно письменному заявлению.</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11.1.2. В связи с переменой места жительства или места работы.</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11.1.3. По состоянию здоровья, не позволяющему работать в пожарной охране.</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11.1.4. За невыполнение или ненадлежащее выполнение обязанностей добровольного пожарного.</w:t>
      </w:r>
    </w:p>
    <w:p w:rsidR="00221DEB"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11.2. Решение об исключении гражданина из числа добровольных пожарных оформляется в порядке, установленном в разделе 8 настоящего Положения, с внесением соответствующей записи в реестр. 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их исключении. Повторное принятие гражданина в добровольные пожарные проводится на общих основаниях.</w:t>
      </w:r>
    </w:p>
    <w:p w:rsidR="00594C59" w:rsidRPr="00B67F18" w:rsidRDefault="00594C59" w:rsidP="00B67F18">
      <w:pPr>
        <w:widowControl w:val="0"/>
        <w:spacing w:after="0" w:line="240" w:lineRule="auto"/>
        <w:ind w:firstLine="567"/>
        <w:jc w:val="both"/>
        <w:rPr>
          <w:rFonts w:ascii="Times New Roman" w:hAnsi="Times New Roman"/>
          <w:sz w:val="24"/>
          <w:szCs w:val="24"/>
        </w:rPr>
      </w:pP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12. ПРАВА И ОБЯЗАННОСТИ ДОБРОВОЛЬНОЙ</w:t>
      </w:r>
    </w:p>
    <w:p w:rsidR="00221DEB" w:rsidRPr="00B67F18" w:rsidRDefault="00221DEB" w:rsidP="00B67F18">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ПОЖАРНОЙ ОХРАНЫ И ДОБРОВОЛЬНЫХ ПОЖАРНЫХ</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12.1.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12.1.1.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12.1.2. Во время несения службы (дежурства) в соответствии с графиком дежурства прибывать к месту вызова при получении сообщения о пожаре или о чрезвычайной ситуации, участвовать в тушении пожара и проведении аварийно-спасательных работ и оказывать первую помощь пострадавшим.</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12.1.3.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12.1.4.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12.1.5. Содержать в исправном состоянии снаряжение пожарных, пожарный инструмент, средства индивидуальной защиты пожарных и пожарное оборудование.</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12.1.6. Выполнять законные распоряжения руководителя добровольной пожарной команды или добровольной пожарной дружины и руководителя тушения пожаров.</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12.2. Работники добровольной пожарной охраны и добровольные пожарные, осуществляющие деятельность в составе добровольных пожарных команд или добровольных пожарных дружин, имеют право:</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12.2.1. На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12.2.2.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действующим </w:t>
      </w:r>
      <w:r w:rsidRPr="00B67F18">
        <w:rPr>
          <w:rFonts w:ascii="Times New Roman" w:hAnsi="Times New Roman"/>
          <w:sz w:val="24"/>
          <w:szCs w:val="24"/>
        </w:rPr>
        <w:lastRenderedPageBreak/>
        <w:t>законодательством.</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12.2.3. Участие самостоятельно или в составе добровольной пожарной команды или добровольной пожарной дружины на законных основаниях в профилактике и (или) тушении пожаров, проведении аварийно-спасательных работ и оказании первой помощи пострадавшим.</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12.2.4.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Федеральной государственной противопожарной службы.</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12.2.5. Внесение в органы местного самоуправления и организации предложений по повышению уровня пожарной безопасности на территории </w:t>
      </w:r>
      <w:r w:rsidR="00693CD9">
        <w:rPr>
          <w:rFonts w:ascii="Times New Roman" w:hAnsi="Times New Roman"/>
          <w:sz w:val="24"/>
          <w:szCs w:val="24"/>
        </w:rPr>
        <w:t>Мирне</w:t>
      </w:r>
      <w:r w:rsidRPr="00B67F18">
        <w:rPr>
          <w:rFonts w:ascii="Times New Roman" w:hAnsi="Times New Roman"/>
          <w:sz w:val="24"/>
          <w:szCs w:val="24"/>
        </w:rPr>
        <w:t>нского сельского поселения и в организациях.</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12.2.6. 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действующим законодательством.</w:t>
      </w:r>
    </w:p>
    <w:p w:rsidR="00594C59" w:rsidRDefault="00221DEB" w:rsidP="00594C59">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12.3.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МЧС России.</w:t>
      </w:r>
    </w:p>
    <w:p w:rsidR="00594C59" w:rsidRDefault="00594C59" w:rsidP="00594C59">
      <w:pPr>
        <w:widowControl w:val="0"/>
        <w:spacing w:after="0" w:line="240" w:lineRule="auto"/>
        <w:ind w:firstLine="567"/>
        <w:jc w:val="both"/>
        <w:rPr>
          <w:rFonts w:ascii="Times New Roman" w:hAnsi="Times New Roman"/>
          <w:sz w:val="24"/>
          <w:szCs w:val="24"/>
        </w:rPr>
      </w:pPr>
    </w:p>
    <w:p w:rsidR="00221DEB" w:rsidRPr="00B67F18" w:rsidRDefault="00221DEB" w:rsidP="00594C59">
      <w:pPr>
        <w:widowControl w:val="0"/>
        <w:spacing w:after="0" w:line="240" w:lineRule="auto"/>
        <w:jc w:val="center"/>
        <w:rPr>
          <w:rFonts w:ascii="Times New Roman" w:hAnsi="Times New Roman"/>
          <w:b/>
          <w:sz w:val="24"/>
          <w:szCs w:val="24"/>
        </w:rPr>
      </w:pPr>
      <w:r w:rsidRPr="00B67F18">
        <w:rPr>
          <w:rFonts w:ascii="Times New Roman" w:hAnsi="Times New Roman"/>
          <w:b/>
          <w:sz w:val="24"/>
          <w:szCs w:val="24"/>
        </w:rPr>
        <w:t>13. ФИНАНСОВОЕ И МАТЕРИАЛЬНО-ТЕХНИЧЕСКОЕ ОБЕСПЕЧЕНИЕ</w:t>
      </w:r>
    </w:p>
    <w:p w:rsidR="00221DEB" w:rsidRPr="00B67F18"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13.1. Финансовое и материально-техническое обеспечение деятельности подразделений добровольной пожарной охраны осуществляется за счет собственных средств учредителей, средств предприятий, организаций и индивидуальных предпринимателей, в которых созданы добровольные пожарные формирования, взносов и пожертвований, средств поддержки, оказываемой органами местного самоуправления общественным объединениям пожарной охраны, и иных средств, не запрещенных законодательством Российской Федерации. Администрация </w:t>
      </w:r>
      <w:r w:rsidR="00693CD9">
        <w:rPr>
          <w:rFonts w:ascii="Times New Roman" w:hAnsi="Times New Roman"/>
          <w:sz w:val="24"/>
          <w:szCs w:val="24"/>
        </w:rPr>
        <w:t>Мирне</w:t>
      </w:r>
      <w:r w:rsidRPr="00B67F18">
        <w:rPr>
          <w:rFonts w:ascii="Times New Roman" w:hAnsi="Times New Roman"/>
          <w:sz w:val="24"/>
          <w:szCs w:val="24"/>
        </w:rPr>
        <w:t>нского сельского поселения и организации могут осуществлять материальное стимулирование деятельности добровольных пожарных.</w:t>
      </w:r>
    </w:p>
    <w:p w:rsidR="00221DEB" w:rsidRPr="00693CD9" w:rsidRDefault="00221DEB" w:rsidP="00B67F18">
      <w:pPr>
        <w:widowControl w:val="0"/>
        <w:spacing w:after="0" w:line="240" w:lineRule="auto"/>
        <w:ind w:firstLine="567"/>
        <w:jc w:val="both"/>
        <w:rPr>
          <w:rFonts w:ascii="Times New Roman" w:hAnsi="Times New Roman"/>
          <w:sz w:val="24"/>
          <w:szCs w:val="24"/>
        </w:rPr>
      </w:pPr>
      <w:r w:rsidRPr="00B67F18">
        <w:rPr>
          <w:rFonts w:ascii="Times New Roman" w:hAnsi="Times New Roman"/>
          <w:sz w:val="24"/>
          <w:szCs w:val="24"/>
        </w:rPr>
        <w:t xml:space="preserve">13.2. Администрация </w:t>
      </w:r>
      <w:r w:rsidR="00693CD9">
        <w:rPr>
          <w:rFonts w:ascii="Times New Roman" w:hAnsi="Times New Roman"/>
          <w:sz w:val="24"/>
          <w:szCs w:val="24"/>
        </w:rPr>
        <w:t>Мирне</w:t>
      </w:r>
      <w:r w:rsidRPr="00B67F18">
        <w:rPr>
          <w:rFonts w:ascii="Times New Roman" w:hAnsi="Times New Roman"/>
          <w:sz w:val="24"/>
          <w:szCs w:val="24"/>
        </w:rPr>
        <w:t>нского сельского поселения за счет средств бюджета может устанавливать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431E0D" w:rsidRPr="00693CD9" w:rsidRDefault="00431E0D" w:rsidP="00431E0D">
      <w:pPr>
        <w:widowControl w:val="0"/>
        <w:spacing w:after="0" w:line="240" w:lineRule="auto"/>
        <w:jc w:val="both"/>
        <w:rPr>
          <w:rFonts w:ascii="Times New Roman" w:hAnsi="Times New Roman"/>
          <w:sz w:val="24"/>
          <w:szCs w:val="24"/>
        </w:rPr>
      </w:pPr>
    </w:p>
    <w:p w:rsidR="00431E0D" w:rsidRPr="00693CD9" w:rsidRDefault="00431E0D" w:rsidP="00431E0D">
      <w:pPr>
        <w:widowControl w:val="0"/>
        <w:spacing w:after="0" w:line="240" w:lineRule="auto"/>
        <w:jc w:val="both"/>
        <w:rPr>
          <w:rFonts w:ascii="Times New Roman" w:hAnsi="Times New Roman"/>
          <w:sz w:val="24"/>
          <w:szCs w:val="24"/>
        </w:rPr>
      </w:pPr>
    </w:p>
    <w:p w:rsidR="00431E0D" w:rsidRPr="00431E0D" w:rsidRDefault="00431E0D" w:rsidP="00431E0D">
      <w:pPr>
        <w:widowControl w:val="0"/>
        <w:spacing w:after="0" w:line="240" w:lineRule="auto"/>
        <w:jc w:val="both"/>
        <w:rPr>
          <w:rFonts w:ascii="Times New Roman" w:hAnsi="Times New Roman"/>
          <w:sz w:val="24"/>
          <w:szCs w:val="24"/>
        </w:rPr>
      </w:pPr>
      <w:r>
        <w:rPr>
          <w:rFonts w:ascii="Times New Roman" w:hAnsi="Times New Roman"/>
          <w:sz w:val="24"/>
          <w:szCs w:val="24"/>
        </w:rPr>
        <w:t xml:space="preserve">Глава </w:t>
      </w:r>
      <w:r w:rsidR="00693CD9">
        <w:rPr>
          <w:rFonts w:ascii="Times New Roman" w:hAnsi="Times New Roman"/>
          <w:sz w:val="24"/>
          <w:szCs w:val="24"/>
        </w:rPr>
        <w:t>Мирне</w:t>
      </w:r>
      <w:r>
        <w:rPr>
          <w:rFonts w:ascii="Times New Roman" w:hAnsi="Times New Roman"/>
          <w:sz w:val="24"/>
          <w:szCs w:val="24"/>
        </w:rPr>
        <w:t>нского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693CD9">
        <w:rPr>
          <w:rFonts w:ascii="Times New Roman" w:hAnsi="Times New Roman"/>
          <w:sz w:val="24"/>
          <w:szCs w:val="24"/>
        </w:rPr>
        <w:t xml:space="preserve">В.Г. Григорьев </w:t>
      </w:r>
    </w:p>
    <w:sectPr w:rsidR="00431E0D" w:rsidRPr="00431E0D" w:rsidSect="00D94E31">
      <w:type w:val="continuous"/>
      <w:pgSz w:w="11909" w:h="16834"/>
      <w:pgMar w:top="1134" w:right="850" w:bottom="1134" w:left="1701" w:header="720" w:footer="720" w:gutter="0"/>
      <w:cols w:space="708"/>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015C"/>
    <w:rsid w:val="00221DEB"/>
    <w:rsid w:val="002342CC"/>
    <w:rsid w:val="002353F3"/>
    <w:rsid w:val="00237B19"/>
    <w:rsid w:val="00291FD1"/>
    <w:rsid w:val="002D445E"/>
    <w:rsid w:val="002E7A84"/>
    <w:rsid w:val="002F2177"/>
    <w:rsid w:val="00431E0D"/>
    <w:rsid w:val="004E33A6"/>
    <w:rsid w:val="0054015C"/>
    <w:rsid w:val="005708FC"/>
    <w:rsid w:val="00594C59"/>
    <w:rsid w:val="005A37E7"/>
    <w:rsid w:val="005B32CC"/>
    <w:rsid w:val="005D2AE8"/>
    <w:rsid w:val="00693CD9"/>
    <w:rsid w:val="006E43AA"/>
    <w:rsid w:val="0073657E"/>
    <w:rsid w:val="00740CEC"/>
    <w:rsid w:val="0079443B"/>
    <w:rsid w:val="007C185D"/>
    <w:rsid w:val="00827E39"/>
    <w:rsid w:val="00853043"/>
    <w:rsid w:val="008C3FE8"/>
    <w:rsid w:val="008E2661"/>
    <w:rsid w:val="00901006"/>
    <w:rsid w:val="00931A66"/>
    <w:rsid w:val="009A0A84"/>
    <w:rsid w:val="00A50485"/>
    <w:rsid w:val="00A70695"/>
    <w:rsid w:val="00B35185"/>
    <w:rsid w:val="00B67F18"/>
    <w:rsid w:val="00B815FB"/>
    <w:rsid w:val="00C23433"/>
    <w:rsid w:val="00C6763D"/>
    <w:rsid w:val="00C77F02"/>
    <w:rsid w:val="00C87DD4"/>
    <w:rsid w:val="00D471B4"/>
    <w:rsid w:val="00D51460"/>
    <w:rsid w:val="00D673BF"/>
    <w:rsid w:val="00D84480"/>
    <w:rsid w:val="00D94E31"/>
    <w:rsid w:val="00E213F4"/>
    <w:rsid w:val="00E514CE"/>
    <w:rsid w:val="00E9228E"/>
    <w:rsid w:val="00EA28B3"/>
    <w:rsid w:val="00F90909"/>
    <w:rsid w:val="00FB69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90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15C"/>
    <w:pPr>
      <w:widowControl w:val="0"/>
      <w:autoSpaceDE w:val="0"/>
      <w:autoSpaceDN w:val="0"/>
    </w:pPr>
    <w:rPr>
      <w:rFonts w:cs="Calibri"/>
      <w:sz w:val="22"/>
    </w:rPr>
  </w:style>
  <w:style w:type="paragraph" w:customStyle="1" w:styleId="ConsPlusTitle">
    <w:name w:val="ConsPlusTitle"/>
    <w:rsid w:val="0054015C"/>
    <w:pPr>
      <w:widowControl w:val="0"/>
      <w:autoSpaceDE w:val="0"/>
      <w:autoSpaceDN w:val="0"/>
    </w:pPr>
    <w:rPr>
      <w:rFonts w:cs="Calibri"/>
      <w:b/>
      <w:sz w:val="22"/>
    </w:rPr>
  </w:style>
  <w:style w:type="paragraph" w:customStyle="1" w:styleId="ConsPlusTitlePage">
    <w:name w:val="ConsPlusTitlePage"/>
    <w:rsid w:val="0054015C"/>
    <w:pPr>
      <w:widowControl w:val="0"/>
      <w:autoSpaceDE w:val="0"/>
      <w:autoSpaceDN w:val="0"/>
    </w:pPr>
    <w:rPr>
      <w:rFonts w:ascii="Tahoma" w:hAnsi="Tahoma" w:cs="Tahoma"/>
    </w:rPr>
  </w:style>
  <w:style w:type="paragraph" w:customStyle="1" w:styleId="ListParagraph1">
    <w:name w:val="List Paragraph1"/>
    <w:basedOn w:val="a"/>
    <w:rsid w:val="00C87DD4"/>
    <w:pPr>
      <w:ind w:left="720"/>
    </w:pPr>
    <w:rPr>
      <w:rFonts w:eastAsia="Calibri"/>
      <w:lang w:eastAsia="ru-RU"/>
    </w:rPr>
  </w:style>
  <w:style w:type="paragraph" w:customStyle="1" w:styleId="ConsPlusDocList">
    <w:name w:val="ConsPlusDocList"/>
    <w:next w:val="a"/>
    <w:rsid w:val="00C87DD4"/>
    <w:pPr>
      <w:widowControl w:val="0"/>
      <w:suppressAutoHyphens/>
    </w:pPr>
    <w:rPr>
      <w:rFonts w:ascii="Arial" w:eastAsia="Times New Roman" w:hAnsi="Arial" w:cs="Arial"/>
      <w:lang w:eastAsia="hi-IN" w:bidi="hi-IN"/>
    </w:rPr>
  </w:style>
  <w:style w:type="paragraph" w:styleId="a3">
    <w:name w:val="Balloon Text"/>
    <w:basedOn w:val="a"/>
    <w:link w:val="a4"/>
    <w:semiHidden/>
    <w:rsid w:val="006E43AA"/>
    <w:pPr>
      <w:spacing w:after="0" w:line="240" w:lineRule="auto"/>
    </w:pPr>
    <w:rPr>
      <w:rFonts w:ascii="Segoe UI" w:hAnsi="Segoe UI" w:cs="Segoe UI"/>
      <w:sz w:val="18"/>
      <w:szCs w:val="18"/>
    </w:rPr>
  </w:style>
  <w:style w:type="character" w:customStyle="1" w:styleId="a4">
    <w:name w:val="Текст выноски Знак"/>
    <w:basedOn w:val="a0"/>
    <w:link w:val="a3"/>
    <w:semiHidden/>
    <w:locked/>
    <w:rsid w:val="006E43AA"/>
    <w:rPr>
      <w:rFonts w:ascii="Segoe UI" w:hAnsi="Segoe UI" w:cs="Segoe UI"/>
      <w:sz w:val="18"/>
      <w:szCs w:val="18"/>
    </w:rPr>
  </w:style>
  <w:style w:type="paragraph" w:customStyle="1" w:styleId="Standard">
    <w:name w:val="Standard"/>
    <w:rsid w:val="00C77F02"/>
    <w:pPr>
      <w:widowControl w:val="0"/>
      <w:suppressAutoHyphens/>
      <w:autoSpaceDN w:val="0"/>
    </w:pPr>
    <w:rPr>
      <w:rFonts w:ascii="Times New Roman" w:eastAsia="Times New Roman" w:hAnsi="Times New Roman" w:cs="Tahoma"/>
      <w:kern w:val="3"/>
      <w:sz w:val="24"/>
      <w:szCs w:val="24"/>
      <w:lang w:val="en-US" w:eastAsia="en-US"/>
    </w:rPr>
  </w:style>
  <w:style w:type="character" w:customStyle="1" w:styleId="Exact3">
    <w:name w:val="Основной текст Exact3"/>
    <w:rsid w:val="00C77F02"/>
    <w:rPr>
      <w:color w:val="000000"/>
      <w:spacing w:val="4"/>
      <w:w w:val="100"/>
      <w:position w:val="0"/>
      <w:sz w:val="25"/>
      <w:vertAlign w:val="baseline"/>
    </w:rPr>
  </w:style>
  <w:style w:type="paragraph" w:customStyle="1" w:styleId="1">
    <w:name w:val="Знак1"/>
    <w:basedOn w:val="a"/>
    <w:rsid w:val="005A37E7"/>
    <w:pPr>
      <w:spacing w:before="100" w:beforeAutospacing="1" w:after="100" w:afterAutospacing="1" w:line="240" w:lineRule="auto"/>
    </w:pPr>
    <w:rPr>
      <w:rFonts w:ascii="Tahoma" w:hAnsi="Tahoma" w:cs="Tahoma"/>
      <w:sz w:val="20"/>
      <w:szCs w:val="20"/>
      <w:lang w:val="en-US"/>
    </w:rPr>
  </w:style>
  <w:style w:type="paragraph" w:customStyle="1" w:styleId="a5">
    <w:name w:val="Знак Знак"/>
    <w:basedOn w:val="a"/>
    <w:rsid w:val="00B67F18"/>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B7BDB58BB5B79E8C270AD2E4C28A1B02A7824635A67A6EE001AD633F66BD2C9DE91A2B59610SAYCO"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3032</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Aliza Inc.</Company>
  <LinksUpToDate>false</LinksUpToDate>
  <CharactersWithSpaces>20281</CharactersWithSpaces>
  <SharedDoc>false</SharedDoc>
  <HLinks>
    <vt:vector size="6" baseType="variant">
      <vt:variant>
        <vt:i4>7798884</vt:i4>
      </vt:variant>
      <vt:variant>
        <vt:i4>0</vt:i4>
      </vt:variant>
      <vt:variant>
        <vt:i4>0</vt:i4>
      </vt:variant>
      <vt:variant>
        <vt:i4>5</vt:i4>
      </vt:variant>
      <vt:variant>
        <vt:lpwstr>consultantplus://offline/ref=FB7BDB58BB5B79E8C270AD2E4C28A1B02A7824635A67A6EE001AD633F66BD2C9DE91A2B59610SAYCO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Логунов Александр Сергеевич</dc:creator>
  <cp:lastModifiedBy>Ирина Викторовна</cp:lastModifiedBy>
  <cp:revision>2</cp:revision>
  <cp:lastPrinted>2018-07-24T04:55:00Z</cp:lastPrinted>
  <dcterms:created xsi:type="dcterms:W3CDTF">2018-07-24T05:14:00Z</dcterms:created>
  <dcterms:modified xsi:type="dcterms:W3CDTF">2018-07-24T05:14:00Z</dcterms:modified>
</cp:coreProperties>
</file>